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0FF" w:rsidRPr="000F0E35" w:rsidRDefault="006430FF" w:rsidP="00AF7AB6">
      <w:pPr>
        <w:spacing w:after="240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F0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Gimnazija „Fran Galović“ Koprivnica</w:t>
      </w:r>
    </w:p>
    <w:p w:rsidR="006430FF" w:rsidRPr="000F0E35" w:rsidRDefault="006430FF" w:rsidP="00AF7AB6">
      <w:pPr>
        <w:spacing w:after="240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F0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dr. Željka Selingera 3a  </w:t>
      </w:r>
    </w:p>
    <w:p w:rsidR="000F0E35" w:rsidRDefault="006430FF" w:rsidP="00AF7AB6">
      <w:pPr>
        <w:spacing w:after="240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F0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48000 Koprivnica</w:t>
      </w:r>
    </w:p>
    <w:p w:rsidR="00251397" w:rsidRDefault="00251397" w:rsidP="00AF7AB6">
      <w:pPr>
        <w:spacing w:after="240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764AD" w:rsidRDefault="00AA268E" w:rsidP="00AF7AB6">
      <w:pPr>
        <w:spacing w:after="240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Koprivnici, </w:t>
      </w:r>
      <w:r w:rsidR="002C3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="002513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2C3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studenog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20</w:t>
      </w:r>
      <w:r w:rsidR="005764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16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251397" w:rsidRPr="000F0E35" w:rsidRDefault="00251397" w:rsidP="00AF7AB6">
      <w:pPr>
        <w:spacing w:after="240"/>
        <w:contextualSpacing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F55727" w:rsidRPr="00F55727" w:rsidRDefault="000F0E35" w:rsidP="000F0E35">
      <w:pPr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F0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temelju</w:t>
      </w:r>
      <w:r w:rsidR="00F55727" w:rsidRPr="00F5572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FB6815" w:rsidRPr="000F0E35">
        <w:rPr>
          <w:rFonts w:ascii="Times New Roman" w:hAnsi="Times New Roman" w:cs="Times New Roman"/>
          <w:color w:val="000000" w:themeColor="text1"/>
        </w:rPr>
        <w:t>Zakona o poticanju zapošljavanja („Narodne novine“ br. 57/12, 120/12), a u cilju</w:t>
      </w:r>
      <w:r w:rsidRPr="000F0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B6815" w:rsidRPr="000F0E35">
        <w:rPr>
          <w:rFonts w:ascii="Times New Roman" w:hAnsi="Times New Roman" w:cs="Times New Roman"/>
          <w:color w:val="000000" w:themeColor="text1"/>
        </w:rPr>
        <w:t>korištenja mjere "Stru</w:t>
      </w:r>
      <w:r w:rsidR="00FB6815" w:rsidRPr="000F0E35">
        <w:rPr>
          <w:rFonts w:ascii="Times New Roman" w:eastAsia="TimesNewRoman" w:hAnsi="Times New Roman" w:cs="Times New Roman"/>
          <w:color w:val="000000" w:themeColor="text1"/>
        </w:rPr>
        <w:t>č</w:t>
      </w:r>
      <w:r w:rsidR="00FB6815" w:rsidRPr="000F0E35">
        <w:rPr>
          <w:rFonts w:ascii="Times New Roman" w:hAnsi="Times New Roman" w:cs="Times New Roman"/>
          <w:color w:val="000000" w:themeColor="text1"/>
        </w:rPr>
        <w:t>no osposobljavanje za rad bez zasnivanja radnog odnosa" putem</w:t>
      </w:r>
      <w:r w:rsidRPr="000F0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B6815" w:rsidRPr="000F0E35">
        <w:rPr>
          <w:rFonts w:ascii="Times New Roman" w:hAnsi="Times New Roman" w:cs="Times New Roman"/>
          <w:color w:val="000000" w:themeColor="text1"/>
        </w:rPr>
        <w:t>Hrvatskog zavoda za zapošljavanje (u nastavku: HZZ) i</w:t>
      </w:r>
      <w:r w:rsidR="00FB6815" w:rsidRPr="000F0E3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F55727" w:rsidRPr="00F55727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članka </w:t>
      </w:r>
      <w:r w:rsidR="003504A1" w:rsidRPr="000F0E35">
        <w:rPr>
          <w:rFonts w:ascii="Times New Roman" w:eastAsia="Times New Roman" w:hAnsi="Times New Roman" w:cs="Times New Roman"/>
          <w:color w:val="000000" w:themeColor="text1"/>
          <w:lang w:eastAsia="hr-HR"/>
        </w:rPr>
        <w:t>41. Zakona o radu (N.N.149/09,</w:t>
      </w:r>
      <w:r w:rsidR="00983204" w:rsidRPr="000F0E3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3504A1" w:rsidRPr="000F0E35">
        <w:rPr>
          <w:rFonts w:ascii="Times New Roman" w:eastAsia="Times New Roman" w:hAnsi="Times New Roman" w:cs="Times New Roman"/>
          <w:color w:val="000000" w:themeColor="text1"/>
          <w:lang w:eastAsia="hr-HR"/>
        </w:rPr>
        <w:t>61/11) ravnatelj Gimnazije „Fran Galović“ Koprivnica</w:t>
      </w:r>
      <w:r w:rsidR="00FB6815" w:rsidRPr="000F0E3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raspisuje </w:t>
      </w:r>
    </w:p>
    <w:p w:rsidR="00983204" w:rsidRPr="000F0E35" w:rsidRDefault="00F55727" w:rsidP="00983204">
      <w:pPr>
        <w:spacing w:after="0" w:line="288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</w:pPr>
      <w:r w:rsidRPr="00F55727">
        <w:rPr>
          <w:rFonts w:ascii="Georgia bold" w:eastAsia="Times New Roman" w:hAnsi="Georgia bold" w:cs="Arial"/>
          <w:color w:val="000000" w:themeColor="text1"/>
          <w:sz w:val="21"/>
          <w:szCs w:val="21"/>
          <w:lang w:eastAsia="hr-HR"/>
        </w:rPr>
        <w:t xml:space="preserve">J A V N I </w:t>
      </w:r>
      <w:r w:rsidR="003504A1" w:rsidRPr="000F0E35">
        <w:rPr>
          <w:rFonts w:ascii="Georgia bold" w:eastAsia="Times New Roman" w:hAnsi="Georgia bold" w:cs="Arial"/>
          <w:color w:val="000000" w:themeColor="text1"/>
          <w:sz w:val="21"/>
          <w:szCs w:val="21"/>
          <w:lang w:eastAsia="hr-HR"/>
        </w:rPr>
        <w:t xml:space="preserve">  </w:t>
      </w:r>
      <w:r w:rsidR="00983204" w:rsidRPr="000F0E35">
        <w:rPr>
          <w:rFonts w:ascii="Georgia bold" w:eastAsia="Times New Roman" w:hAnsi="Georgia bold" w:cs="Arial"/>
          <w:color w:val="000000" w:themeColor="text1"/>
          <w:sz w:val="21"/>
          <w:szCs w:val="21"/>
          <w:lang w:eastAsia="hr-HR"/>
        </w:rPr>
        <w:t>P O Z I V</w:t>
      </w:r>
      <w:r w:rsidRPr="00F55727">
        <w:rPr>
          <w:rFonts w:ascii="Georgia bold" w:eastAsia="Times New Roman" w:hAnsi="Georgia bold" w:cs="Arial"/>
          <w:color w:val="000000" w:themeColor="text1"/>
          <w:sz w:val="21"/>
          <w:szCs w:val="21"/>
          <w:lang w:eastAsia="hr-HR"/>
        </w:rPr>
        <w:br/>
        <w:t>za prijam osob</w:t>
      </w:r>
      <w:r w:rsidR="004A23B6">
        <w:rPr>
          <w:rFonts w:ascii="Georgia bold" w:eastAsia="Times New Roman" w:hAnsi="Georgia bold" w:cs="Arial"/>
          <w:color w:val="000000" w:themeColor="text1"/>
          <w:sz w:val="21"/>
          <w:szCs w:val="21"/>
          <w:lang w:eastAsia="hr-HR"/>
        </w:rPr>
        <w:t>e</w:t>
      </w:r>
      <w:r w:rsidRPr="00F55727">
        <w:rPr>
          <w:rFonts w:ascii="Georgia bold" w:eastAsia="Times New Roman" w:hAnsi="Georgia bold" w:cs="Arial"/>
          <w:color w:val="000000" w:themeColor="text1"/>
          <w:sz w:val="21"/>
          <w:szCs w:val="21"/>
          <w:lang w:eastAsia="hr-HR"/>
        </w:rPr>
        <w:t xml:space="preserve"> na stručno osposobljavanje bez zasnivanja radnog</w:t>
      </w:r>
      <w:r w:rsidRPr="00F55727">
        <w:rPr>
          <w:rFonts w:ascii="Georgia bold" w:eastAsia="Times New Roman" w:hAnsi="Georgia bold" w:cs="Arial"/>
          <w:color w:val="000000" w:themeColor="text1"/>
          <w:sz w:val="21"/>
          <w:szCs w:val="21"/>
          <w:lang w:eastAsia="hr-HR"/>
        </w:rPr>
        <w:br/>
        <w:t xml:space="preserve">odnosa u </w:t>
      </w:r>
      <w:r w:rsidR="00983204" w:rsidRPr="000F0E35">
        <w:rPr>
          <w:rFonts w:ascii="Georgia bold" w:eastAsia="Times New Roman" w:hAnsi="Georgia bold" w:cs="Arial"/>
          <w:color w:val="000000" w:themeColor="text1"/>
          <w:sz w:val="21"/>
          <w:szCs w:val="21"/>
          <w:lang w:eastAsia="hr-HR"/>
        </w:rPr>
        <w:t xml:space="preserve">Gimnaziji </w:t>
      </w:r>
      <w:r w:rsidR="00983204" w:rsidRPr="000F0E35">
        <w:rPr>
          <w:rFonts w:ascii="Georgia bold" w:eastAsia="Times New Roman" w:hAnsi="Georgia bold" w:cs="Arial" w:hint="eastAsia"/>
          <w:color w:val="000000" w:themeColor="text1"/>
          <w:sz w:val="21"/>
          <w:szCs w:val="21"/>
          <w:lang w:eastAsia="hr-HR"/>
        </w:rPr>
        <w:t>„</w:t>
      </w:r>
      <w:r w:rsidR="00983204" w:rsidRPr="000F0E35">
        <w:rPr>
          <w:rFonts w:ascii="Georgia bold" w:eastAsia="Times New Roman" w:hAnsi="Georgia bold" w:cs="Arial"/>
          <w:color w:val="000000" w:themeColor="text1"/>
          <w:sz w:val="21"/>
          <w:szCs w:val="21"/>
          <w:lang w:eastAsia="hr-HR"/>
        </w:rPr>
        <w:t>Fran Galović</w:t>
      </w:r>
      <w:r w:rsidR="00983204" w:rsidRPr="000F0E35">
        <w:rPr>
          <w:rFonts w:ascii="Georgia bold" w:eastAsia="Times New Roman" w:hAnsi="Georgia bold" w:cs="Arial" w:hint="eastAsia"/>
          <w:color w:val="000000" w:themeColor="text1"/>
          <w:sz w:val="21"/>
          <w:szCs w:val="21"/>
          <w:lang w:eastAsia="hr-HR"/>
        </w:rPr>
        <w:t>“</w:t>
      </w:r>
      <w:r w:rsidR="00983204" w:rsidRPr="000F0E35">
        <w:rPr>
          <w:rFonts w:ascii="Georgia bold" w:eastAsia="Times New Roman" w:hAnsi="Georgia bold" w:cs="Arial"/>
          <w:color w:val="000000" w:themeColor="text1"/>
          <w:sz w:val="21"/>
          <w:szCs w:val="21"/>
          <w:lang w:eastAsia="hr-HR"/>
        </w:rPr>
        <w:t xml:space="preserve"> Koprivnica</w:t>
      </w:r>
      <w:r w:rsidRPr="00F55727">
        <w:rPr>
          <w:rFonts w:ascii="Arial" w:eastAsia="Times New Roman" w:hAnsi="Arial" w:cs="Arial"/>
          <w:color w:val="000000" w:themeColor="text1"/>
          <w:sz w:val="18"/>
          <w:szCs w:val="18"/>
          <w:lang w:eastAsia="hr-HR"/>
        </w:rPr>
        <w:br/>
      </w:r>
    </w:p>
    <w:p w:rsidR="00FB6815" w:rsidRPr="00AF7AB6" w:rsidRDefault="00FB6815" w:rsidP="00AF7AB6">
      <w:pPr>
        <w:spacing w:after="0" w:line="288" w:lineRule="auto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Za </w:t>
      </w:r>
      <w:r w:rsidR="00983204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radno </w:t>
      </w:r>
      <w:r w:rsidR="00F55727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mjest</w:t>
      </w:r>
      <w:r w:rsidR="00983204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>o</w:t>
      </w:r>
      <w:r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5764AD" w:rsidRPr="00AF7AB6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nastavnika </w:t>
      </w:r>
      <w:r w:rsidR="002C34B2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filozofije</w:t>
      </w:r>
      <w:r w:rsidR="00251397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 </w:t>
      </w:r>
      <w:r w:rsidRPr="00AF7AB6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 (m/ž) – jedan izvršitelj na puno radno vrijeme </w:t>
      </w:r>
      <w:r w:rsidR="00B9375F" w:rsidRPr="00AF7AB6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>do</w:t>
      </w:r>
      <w:r w:rsidRPr="00AF7AB6">
        <w:rPr>
          <w:rFonts w:ascii="Times New Roman" w:eastAsia="Times New Roman" w:hAnsi="Times New Roman" w:cs="Times New Roman"/>
          <w:b/>
          <w:bCs/>
          <w:color w:val="000000" w:themeColor="text1"/>
          <w:lang w:eastAsia="hr-HR"/>
        </w:rPr>
        <w:t xml:space="preserve"> 12 mjeseci</w:t>
      </w:r>
      <w:r w:rsidR="00762047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 sa </w:t>
      </w:r>
      <w:r w:rsidR="002D0D39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>završen</w:t>
      </w:r>
      <w:r w:rsidR="00762047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im  </w:t>
      </w:r>
      <w:r w:rsidR="002D0D39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>sveučilišni</w:t>
      </w:r>
      <w:r w:rsidR="00762047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>m</w:t>
      </w:r>
      <w:r w:rsidR="002D0D39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A6211D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diplomskim </w:t>
      </w:r>
      <w:r w:rsidR="002D0D39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>studij</w:t>
      </w:r>
      <w:r w:rsidR="00762047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em </w:t>
      </w:r>
      <w:r w:rsidR="002D0D39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</w:t>
      </w:r>
      <w:r w:rsidR="005764AD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za nastavnika </w:t>
      </w:r>
      <w:r w:rsidR="002C34B2">
        <w:rPr>
          <w:rFonts w:ascii="Times New Roman" w:eastAsia="Times New Roman" w:hAnsi="Times New Roman" w:cs="Times New Roman"/>
          <w:color w:val="000000" w:themeColor="text1"/>
          <w:lang w:eastAsia="hr-HR"/>
        </w:rPr>
        <w:t>filozofije</w:t>
      </w:r>
      <w:r w:rsidR="001D035B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proofErr w:type="spellStart"/>
      <w:r w:rsidR="00A6211D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>mag.</w:t>
      </w:r>
      <w:r w:rsidR="002C34B2">
        <w:rPr>
          <w:rFonts w:ascii="Times New Roman" w:eastAsia="Times New Roman" w:hAnsi="Times New Roman" w:cs="Times New Roman"/>
          <w:color w:val="000000" w:themeColor="text1"/>
          <w:lang w:eastAsia="hr-HR"/>
        </w:rPr>
        <w:t>ed.filozofije</w:t>
      </w:r>
      <w:proofErr w:type="spellEnd"/>
      <w:r w:rsidR="00306FD4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prof. </w:t>
      </w:r>
      <w:r w:rsidR="002C34B2">
        <w:rPr>
          <w:rFonts w:ascii="Times New Roman" w:eastAsia="Times New Roman" w:hAnsi="Times New Roman" w:cs="Times New Roman"/>
          <w:color w:val="000000" w:themeColor="text1"/>
          <w:lang w:eastAsia="hr-HR"/>
        </w:rPr>
        <w:t>fi</w:t>
      </w:r>
      <w:bookmarkStart w:id="0" w:name="_GoBack"/>
      <w:bookmarkEnd w:id="0"/>
      <w:r w:rsidR="002C34B2">
        <w:rPr>
          <w:rFonts w:ascii="Times New Roman" w:eastAsia="Times New Roman" w:hAnsi="Times New Roman" w:cs="Times New Roman"/>
          <w:color w:val="000000" w:themeColor="text1"/>
          <w:lang w:eastAsia="hr-HR"/>
        </w:rPr>
        <w:t>lozofije</w:t>
      </w:r>
      <w:r w:rsidR="00A6211D"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>, VSS</w:t>
      </w:r>
    </w:p>
    <w:p w:rsidR="002C34B2" w:rsidRDefault="002C34B2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762047" w:rsidRPr="00AF7AB6" w:rsidRDefault="002A4CD5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AF7AB6">
        <w:rPr>
          <w:rFonts w:ascii="Times New Roman" w:hAnsi="Times New Roman" w:cs="Times New Roman"/>
          <w:b/>
          <w:color w:val="000000" w:themeColor="text1"/>
        </w:rPr>
        <w:t>Osim</w:t>
      </w:r>
      <w:r w:rsidR="00762047" w:rsidRPr="00AF7AB6">
        <w:rPr>
          <w:rFonts w:ascii="Times New Roman" w:hAnsi="Times New Roman" w:cs="Times New Roman"/>
          <w:b/>
          <w:color w:val="000000" w:themeColor="text1"/>
        </w:rPr>
        <w:t xml:space="preserve"> uvjet</w:t>
      </w:r>
      <w:r w:rsidRPr="00AF7AB6">
        <w:rPr>
          <w:rFonts w:ascii="Times New Roman" w:hAnsi="Times New Roman" w:cs="Times New Roman"/>
          <w:b/>
          <w:color w:val="000000" w:themeColor="text1"/>
        </w:rPr>
        <w:t>a</w:t>
      </w:r>
      <w:r w:rsidR="00762047" w:rsidRPr="00AF7AB6">
        <w:rPr>
          <w:rFonts w:ascii="Times New Roman" w:hAnsi="Times New Roman" w:cs="Times New Roman"/>
          <w:b/>
          <w:color w:val="000000" w:themeColor="text1"/>
        </w:rPr>
        <w:t xml:space="preserve"> o stručnoj spremi kandidati </w:t>
      </w:r>
      <w:r w:rsidR="00FB6815" w:rsidRPr="00AF7AB6">
        <w:rPr>
          <w:rFonts w:ascii="Times New Roman" w:hAnsi="Times New Roman" w:cs="Times New Roman"/>
          <w:b/>
          <w:color w:val="000000" w:themeColor="text1"/>
        </w:rPr>
        <w:t xml:space="preserve">za prijavu na ovaj Javni poziv </w:t>
      </w:r>
      <w:r w:rsidR="00762047" w:rsidRPr="00AF7AB6">
        <w:rPr>
          <w:rFonts w:ascii="Times New Roman" w:hAnsi="Times New Roman" w:cs="Times New Roman"/>
          <w:b/>
          <w:color w:val="000000" w:themeColor="text1"/>
        </w:rPr>
        <w:t>moraju ispuniti sljedeće uvjete:</w:t>
      </w:r>
    </w:p>
    <w:p w:rsidR="00762047" w:rsidRPr="00AF7AB6" w:rsidRDefault="00762047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 xml:space="preserve">-da je </w:t>
      </w:r>
      <w:r w:rsidR="00FB6815" w:rsidRPr="00AF7AB6">
        <w:rPr>
          <w:rFonts w:ascii="Times New Roman" w:hAnsi="Times New Roman" w:cs="Times New Roman"/>
          <w:color w:val="000000" w:themeColor="text1"/>
        </w:rPr>
        <w:t xml:space="preserve"> nezaposlena osoba bez radnog iskustva u </w:t>
      </w:r>
      <w:r w:rsidR="002D0D39" w:rsidRPr="00AF7AB6">
        <w:rPr>
          <w:rFonts w:ascii="Times New Roman" w:hAnsi="Times New Roman" w:cs="Times New Roman"/>
          <w:color w:val="000000" w:themeColor="text1"/>
        </w:rPr>
        <w:t>zvanj</w:t>
      </w:r>
      <w:r w:rsidRPr="00AF7AB6">
        <w:rPr>
          <w:rFonts w:ascii="Times New Roman" w:hAnsi="Times New Roman" w:cs="Times New Roman"/>
          <w:color w:val="000000" w:themeColor="text1"/>
        </w:rPr>
        <w:t>u</w:t>
      </w:r>
      <w:r w:rsidR="002D0D39" w:rsidRPr="00AF7AB6">
        <w:rPr>
          <w:rFonts w:ascii="Times New Roman" w:hAnsi="Times New Roman" w:cs="Times New Roman"/>
          <w:color w:val="000000" w:themeColor="text1"/>
        </w:rPr>
        <w:t xml:space="preserve"> </w:t>
      </w:r>
      <w:r w:rsidR="00AF7AB6" w:rsidRPr="00AF7AB6">
        <w:rPr>
          <w:rFonts w:ascii="Times New Roman" w:hAnsi="Times New Roman" w:cs="Times New Roman"/>
          <w:color w:val="000000" w:themeColor="text1"/>
        </w:rPr>
        <w:t xml:space="preserve">za koje se obrazovala </w:t>
      </w:r>
      <w:r w:rsidRPr="00AF7AB6">
        <w:rPr>
          <w:rFonts w:ascii="Times New Roman" w:hAnsi="Times New Roman" w:cs="Times New Roman"/>
          <w:color w:val="000000" w:themeColor="text1"/>
        </w:rPr>
        <w:t xml:space="preserve">i nalazi se </w:t>
      </w:r>
      <w:r w:rsidR="00FB6815" w:rsidRPr="00AF7AB6">
        <w:rPr>
          <w:rFonts w:ascii="Times New Roman" w:hAnsi="Times New Roman" w:cs="Times New Roman"/>
          <w:color w:val="000000" w:themeColor="text1"/>
        </w:rPr>
        <w:t xml:space="preserve"> u evidenciji tijela nadležnog za vo</w:t>
      </w:r>
      <w:r w:rsidR="00FB6815" w:rsidRPr="00AF7AB6">
        <w:rPr>
          <w:rFonts w:ascii="Times New Roman" w:eastAsia="TimesNewRoman" w:hAnsi="Times New Roman" w:cs="Times New Roman"/>
          <w:color w:val="000000" w:themeColor="text1"/>
        </w:rPr>
        <w:t>đ</w:t>
      </w:r>
      <w:r w:rsidR="00FB6815" w:rsidRPr="00AF7AB6">
        <w:rPr>
          <w:rFonts w:ascii="Times New Roman" w:hAnsi="Times New Roman" w:cs="Times New Roman"/>
          <w:color w:val="000000" w:themeColor="text1"/>
        </w:rPr>
        <w:t>enje evidencije o nezaposlenima, kao nezaposlena osoba duže od trideset (30) dana i koja bez</w:t>
      </w:r>
      <w:r w:rsidRPr="00AF7AB6">
        <w:rPr>
          <w:rFonts w:ascii="Times New Roman" w:hAnsi="Times New Roman" w:cs="Times New Roman"/>
          <w:color w:val="000000" w:themeColor="text1"/>
        </w:rPr>
        <w:t xml:space="preserve"> </w:t>
      </w:r>
      <w:r w:rsidR="00FB6815" w:rsidRPr="00AF7AB6">
        <w:rPr>
          <w:rFonts w:ascii="Times New Roman" w:hAnsi="Times New Roman" w:cs="Times New Roman"/>
          <w:color w:val="000000" w:themeColor="text1"/>
        </w:rPr>
        <w:t>obzira na razdoblje ukupno evidentiranog staža u mirovinskome osiguranju, nema više od</w:t>
      </w:r>
      <w:r w:rsidR="00166E38" w:rsidRPr="00AF7AB6">
        <w:rPr>
          <w:rFonts w:ascii="Times New Roman" w:hAnsi="Times New Roman" w:cs="Times New Roman"/>
          <w:color w:val="000000" w:themeColor="text1"/>
        </w:rPr>
        <w:t xml:space="preserve"> </w:t>
      </w:r>
      <w:r w:rsidR="00FB6815" w:rsidRPr="00AF7AB6">
        <w:rPr>
          <w:rFonts w:ascii="Times New Roman" w:hAnsi="Times New Roman" w:cs="Times New Roman"/>
          <w:color w:val="000000" w:themeColor="text1"/>
        </w:rPr>
        <w:t>jedne (1) godine staža u zvanju za koje se obrazovala, odnosno evidentiranog staža ostvarenog po toj osnovi kod tuzemnog ili inozemnog nositelja obveznog mirovinskog osiguranja</w:t>
      </w:r>
      <w:r w:rsidR="00327F81" w:rsidRPr="00AF7AB6">
        <w:rPr>
          <w:rFonts w:ascii="Times New Roman" w:hAnsi="Times New Roman" w:cs="Times New Roman"/>
          <w:color w:val="000000" w:themeColor="text1"/>
        </w:rPr>
        <w:t>,</w:t>
      </w:r>
      <w:r w:rsidR="00FB6815" w:rsidRPr="00AF7AB6">
        <w:rPr>
          <w:rFonts w:ascii="Times New Roman" w:hAnsi="Times New Roman" w:cs="Times New Roman"/>
          <w:color w:val="000000" w:themeColor="text1"/>
        </w:rPr>
        <w:t xml:space="preserve"> </w:t>
      </w:r>
    </w:p>
    <w:p w:rsidR="00762047" w:rsidRPr="00AF7AB6" w:rsidRDefault="00762047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 xml:space="preserve">-da </w:t>
      </w:r>
      <w:r w:rsidR="00FB6815" w:rsidRPr="00AF7AB6">
        <w:rPr>
          <w:rFonts w:ascii="Times New Roman" w:hAnsi="Times New Roman" w:cs="Times New Roman"/>
          <w:color w:val="000000" w:themeColor="text1"/>
        </w:rPr>
        <w:t xml:space="preserve">prema </w:t>
      </w:r>
      <w:r w:rsidR="00FB6815" w:rsidRPr="00AF7AB6">
        <w:rPr>
          <w:rFonts w:ascii="Times New Roman" w:eastAsia="TimesNewRoman" w:hAnsi="Times New Roman" w:cs="Times New Roman"/>
          <w:color w:val="000000" w:themeColor="text1"/>
        </w:rPr>
        <w:t>č</w:t>
      </w:r>
      <w:r w:rsidR="00FB6815" w:rsidRPr="00AF7AB6">
        <w:rPr>
          <w:rFonts w:ascii="Times New Roman" w:hAnsi="Times New Roman" w:cs="Times New Roman"/>
          <w:color w:val="000000" w:themeColor="text1"/>
        </w:rPr>
        <w:t>lanku 41. Zakona o radu imaju</w:t>
      </w:r>
      <w:r w:rsidR="00166E38" w:rsidRPr="00AF7AB6">
        <w:rPr>
          <w:rFonts w:ascii="Times New Roman" w:hAnsi="Times New Roman" w:cs="Times New Roman"/>
          <w:color w:val="000000" w:themeColor="text1"/>
        </w:rPr>
        <w:t xml:space="preserve"> </w:t>
      </w:r>
      <w:r w:rsidR="00FB6815" w:rsidRPr="00AF7AB6">
        <w:rPr>
          <w:rFonts w:ascii="Times New Roman" w:hAnsi="Times New Roman" w:cs="Times New Roman"/>
          <w:color w:val="000000" w:themeColor="text1"/>
        </w:rPr>
        <w:t>zakonom ili drugim zakonskim propisom utvr</w:t>
      </w:r>
      <w:r w:rsidR="00327F81" w:rsidRPr="00AF7AB6">
        <w:rPr>
          <w:rFonts w:ascii="Times New Roman" w:eastAsia="TimesNewRoman" w:hAnsi="Times New Roman" w:cs="Times New Roman"/>
          <w:color w:val="000000" w:themeColor="text1"/>
        </w:rPr>
        <w:t>đ</w:t>
      </w:r>
      <w:r w:rsidR="00FB6815" w:rsidRPr="00AF7AB6">
        <w:rPr>
          <w:rFonts w:ascii="Times New Roman" w:hAnsi="Times New Roman" w:cs="Times New Roman"/>
          <w:color w:val="000000" w:themeColor="text1"/>
        </w:rPr>
        <w:t>eno kao uvjet za obavljanje poslova radnog mjesta odre</w:t>
      </w:r>
      <w:r w:rsidR="00FB6815" w:rsidRPr="00AF7AB6">
        <w:rPr>
          <w:rFonts w:ascii="Times New Roman" w:eastAsia="TimesNewRoman" w:hAnsi="Times New Roman" w:cs="Times New Roman"/>
          <w:color w:val="000000" w:themeColor="text1"/>
        </w:rPr>
        <w:t>đ</w:t>
      </w:r>
      <w:r w:rsidR="00FB6815" w:rsidRPr="00AF7AB6">
        <w:rPr>
          <w:rFonts w:ascii="Times New Roman" w:hAnsi="Times New Roman" w:cs="Times New Roman"/>
          <w:color w:val="000000" w:themeColor="text1"/>
        </w:rPr>
        <w:t>enog zanimanja stru</w:t>
      </w:r>
      <w:r w:rsidR="00FB6815" w:rsidRPr="00AF7AB6">
        <w:rPr>
          <w:rFonts w:ascii="Times New Roman" w:eastAsia="TimesNewRoman" w:hAnsi="Times New Roman" w:cs="Times New Roman"/>
          <w:color w:val="000000" w:themeColor="text1"/>
        </w:rPr>
        <w:t>č</w:t>
      </w:r>
      <w:r w:rsidR="00FB6815" w:rsidRPr="00AF7AB6">
        <w:rPr>
          <w:rFonts w:ascii="Times New Roman" w:hAnsi="Times New Roman" w:cs="Times New Roman"/>
          <w:color w:val="000000" w:themeColor="text1"/>
        </w:rPr>
        <w:t>ni ispit ili radno iskustvo</w:t>
      </w:r>
    </w:p>
    <w:p w:rsidR="00762047" w:rsidRPr="00AF7AB6" w:rsidRDefault="00762047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-</w:t>
      </w:r>
      <w:r w:rsidR="00327F81" w:rsidRPr="00AF7AB6">
        <w:rPr>
          <w:rFonts w:ascii="Times New Roman" w:hAnsi="Times New Roman" w:cs="Times New Roman"/>
          <w:color w:val="000000" w:themeColor="text1"/>
        </w:rPr>
        <w:t xml:space="preserve">ne postoje zapreke za zasnivanje radnog odnosa </w:t>
      </w:r>
      <w:r w:rsidR="002D0D39" w:rsidRPr="00AF7AB6">
        <w:rPr>
          <w:rFonts w:ascii="Times New Roman" w:hAnsi="Times New Roman" w:cs="Times New Roman"/>
          <w:color w:val="000000" w:themeColor="text1"/>
        </w:rPr>
        <w:t xml:space="preserve">u </w:t>
      </w:r>
      <w:r w:rsidR="00327F81" w:rsidRPr="00AF7AB6">
        <w:rPr>
          <w:rFonts w:ascii="Times New Roman" w:hAnsi="Times New Roman" w:cs="Times New Roman"/>
          <w:color w:val="000000" w:themeColor="text1"/>
        </w:rPr>
        <w:t xml:space="preserve">školskoj ustanovi  utvrđene člankom 106. Zakona o odgoju i obrazovanju u osnovnoj i srednjoj školi </w:t>
      </w:r>
      <w:r w:rsidR="002D0D39" w:rsidRPr="00AF7AB6">
        <w:rPr>
          <w:rFonts w:ascii="Times New Roman" w:hAnsi="Times New Roman" w:cs="Times New Roman"/>
          <w:color w:val="000000" w:themeColor="text1"/>
        </w:rPr>
        <w:t>(N.N. 126/12 – pročišćeni tekst</w:t>
      </w:r>
      <w:r w:rsidR="00814200" w:rsidRPr="00AF7AB6">
        <w:rPr>
          <w:rFonts w:ascii="Times New Roman" w:hAnsi="Times New Roman" w:cs="Times New Roman"/>
          <w:color w:val="000000" w:themeColor="text1"/>
        </w:rPr>
        <w:t>, N.N.152/14</w:t>
      </w:r>
      <w:r w:rsidR="002D0D39" w:rsidRPr="00AF7AB6">
        <w:rPr>
          <w:rFonts w:ascii="Times New Roman" w:hAnsi="Times New Roman" w:cs="Times New Roman"/>
          <w:color w:val="000000" w:themeColor="text1"/>
        </w:rPr>
        <w:t xml:space="preserve">) </w:t>
      </w:r>
    </w:p>
    <w:p w:rsidR="00FB6815" w:rsidRPr="00AF7AB6" w:rsidRDefault="00762047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-</w:t>
      </w:r>
      <w:r w:rsidR="002D0D39" w:rsidRPr="00AF7AB6">
        <w:rPr>
          <w:rFonts w:ascii="Times New Roman" w:hAnsi="Times New Roman" w:cs="Times New Roman"/>
          <w:color w:val="000000" w:themeColor="text1"/>
        </w:rPr>
        <w:t>ispunjava</w:t>
      </w:r>
      <w:r w:rsidRPr="00AF7AB6">
        <w:rPr>
          <w:rFonts w:ascii="Times New Roman" w:hAnsi="Times New Roman" w:cs="Times New Roman"/>
          <w:color w:val="000000" w:themeColor="text1"/>
        </w:rPr>
        <w:t>ju</w:t>
      </w:r>
      <w:r w:rsidR="002D0D39" w:rsidRPr="00AF7AB6">
        <w:rPr>
          <w:rFonts w:ascii="Times New Roman" w:hAnsi="Times New Roman" w:cs="Times New Roman"/>
          <w:color w:val="000000" w:themeColor="text1"/>
        </w:rPr>
        <w:t xml:space="preserve"> uvjete za zasnivanje radnog odnosa iz Zakona o odgoju i obrazovanju u osnovnoj i srednjoj školi (N.N. 126/12 – pročišćeni tekst</w:t>
      </w:r>
      <w:r w:rsidR="00814200" w:rsidRPr="00AF7AB6">
        <w:rPr>
          <w:rFonts w:ascii="Times New Roman" w:hAnsi="Times New Roman" w:cs="Times New Roman"/>
          <w:color w:val="000000" w:themeColor="text1"/>
        </w:rPr>
        <w:t>,N.N.152/14</w:t>
      </w:r>
      <w:r w:rsidR="002D0D39" w:rsidRPr="00AF7AB6">
        <w:rPr>
          <w:rFonts w:ascii="Times New Roman" w:hAnsi="Times New Roman" w:cs="Times New Roman"/>
          <w:color w:val="000000" w:themeColor="text1"/>
        </w:rPr>
        <w:t>).</w:t>
      </w:r>
    </w:p>
    <w:p w:rsidR="00166E38" w:rsidRPr="00AF7AB6" w:rsidRDefault="000F0E35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AF7AB6">
        <w:rPr>
          <w:rFonts w:ascii="Times New Roman" w:hAnsi="Times New Roman" w:cs="Times New Roman"/>
          <w:b/>
          <w:color w:val="000000" w:themeColor="text1"/>
        </w:rPr>
        <w:t xml:space="preserve">Kandidati </w:t>
      </w:r>
      <w:r w:rsidR="00166E38" w:rsidRPr="00AF7AB6">
        <w:rPr>
          <w:rFonts w:ascii="Times New Roman" w:hAnsi="Times New Roman" w:cs="Times New Roman"/>
          <w:b/>
          <w:color w:val="000000" w:themeColor="text1"/>
        </w:rPr>
        <w:t xml:space="preserve"> koji ispunjavaju tražene uvjete dužni su uz prijavu dostaviti:</w:t>
      </w:r>
    </w:p>
    <w:p w:rsidR="00166E38" w:rsidRPr="00AF7AB6" w:rsidRDefault="00166E38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- kratki životopis</w:t>
      </w:r>
    </w:p>
    <w:p w:rsidR="00166E38" w:rsidRPr="00AF7AB6" w:rsidRDefault="00166E38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- dokaz o hrvatskom državljanstvu</w:t>
      </w:r>
    </w:p>
    <w:p w:rsidR="00166E38" w:rsidRPr="00AF7AB6" w:rsidRDefault="00166E38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- preslik</w:t>
      </w:r>
      <w:r w:rsidR="00E9691F" w:rsidRPr="00AF7AB6">
        <w:rPr>
          <w:rFonts w:ascii="Times New Roman" w:hAnsi="Times New Roman" w:cs="Times New Roman"/>
          <w:color w:val="000000" w:themeColor="text1"/>
        </w:rPr>
        <w:t>u</w:t>
      </w:r>
      <w:r w:rsidRPr="00AF7AB6">
        <w:rPr>
          <w:rFonts w:ascii="Times New Roman" w:hAnsi="Times New Roman" w:cs="Times New Roman"/>
          <w:color w:val="000000" w:themeColor="text1"/>
        </w:rPr>
        <w:t xml:space="preserve"> diplome o stru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č</w:t>
      </w:r>
      <w:r w:rsidRPr="00AF7AB6">
        <w:rPr>
          <w:rFonts w:ascii="Times New Roman" w:hAnsi="Times New Roman" w:cs="Times New Roman"/>
          <w:color w:val="000000" w:themeColor="text1"/>
        </w:rPr>
        <w:t>noj spremi</w:t>
      </w:r>
    </w:p>
    <w:p w:rsidR="00814200" w:rsidRPr="00AF7AB6" w:rsidRDefault="00814200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 xml:space="preserve">- presliku potvrde o podacima evidentiranim u matičnoj evidenciji HZMO-e </w:t>
      </w:r>
    </w:p>
    <w:p w:rsidR="00166E38" w:rsidRPr="00AF7AB6" w:rsidRDefault="00166E38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- uvjerenje da se protiv kandidata ne vodi kazneni postupak odnosno da nije pravomo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ć</w:t>
      </w:r>
      <w:r w:rsidRPr="00AF7AB6">
        <w:rPr>
          <w:rFonts w:ascii="Times New Roman" w:hAnsi="Times New Roman" w:cs="Times New Roman"/>
          <w:color w:val="000000" w:themeColor="text1"/>
        </w:rPr>
        <w:t>no</w:t>
      </w:r>
    </w:p>
    <w:p w:rsidR="00FB6815" w:rsidRPr="00AF7AB6" w:rsidRDefault="00166E38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osu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đ</w:t>
      </w:r>
      <w:r w:rsidRPr="00AF7AB6">
        <w:rPr>
          <w:rFonts w:ascii="Times New Roman" w:hAnsi="Times New Roman" w:cs="Times New Roman"/>
          <w:color w:val="000000" w:themeColor="text1"/>
        </w:rPr>
        <w:t>en za kaznena dijela, ne starije od 6 mjeseci</w:t>
      </w:r>
    </w:p>
    <w:p w:rsidR="002B4B13" w:rsidRPr="00AF7AB6" w:rsidRDefault="002B4B13" w:rsidP="00AF7AB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AF7AB6">
        <w:rPr>
          <w:rFonts w:ascii="Times New Roman" w:hAnsi="Times New Roman" w:cs="Times New Roman"/>
          <w:color w:val="000000" w:themeColor="text1"/>
        </w:rPr>
        <w:t>-</w:t>
      </w:r>
      <w:r w:rsidRPr="00AF7AB6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potvrdu da se vodi kao nezaposlena osoba bez radnog iskustva duže od 30 dana i nema više od godinu dana staža u zvanju za koje se obrazovala</w:t>
      </w:r>
    </w:p>
    <w:p w:rsidR="00166E38" w:rsidRPr="00AF7AB6" w:rsidRDefault="00166E38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AF7AB6">
        <w:rPr>
          <w:rFonts w:ascii="Times New Roman" w:hAnsi="Times New Roman" w:cs="Times New Roman"/>
          <w:b/>
          <w:color w:val="000000" w:themeColor="text1"/>
        </w:rPr>
        <w:t>Stru</w:t>
      </w:r>
      <w:r w:rsidRPr="00AF7AB6">
        <w:rPr>
          <w:rFonts w:ascii="Times New Roman" w:eastAsia="TimesNewRoman" w:hAnsi="Times New Roman" w:cs="Times New Roman"/>
          <w:b/>
          <w:color w:val="000000" w:themeColor="text1"/>
        </w:rPr>
        <w:t>č</w:t>
      </w:r>
      <w:r w:rsidRPr="00AF7AB6">
        <w:rPr>
          <w:rFonts w:ascii="Times New Roman" w:hAnsi="Times New Roman" w:cs="Times New Roman"/>
          <w:b/>
          <w:color w:val="000000" w:themeColor="text1"/>
        </w:rPr>
        <w:t>no osposobljavanje za rad bez zasnivanja radnog odnosa obavlja se:</w:t>
      </w:r>
    </w:p>
    <w:p w:rsidR="00166E38" w:rsidRPr="00AF7AB6" w:rsidRDefault="00166E38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- na temelju pisanog ugovora o stru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č</w:t>
      </w:r>
      <w:r w:rsidRPr="00AF7AB6">
        <w:rPr>
          <w:rFonts w:ascii="Times New Roman" w:hAnsi="Times New Roman" w:cs="Times New Roman"/>
          <w:color w:val="000000" w:themeColor="text1"/>
        </w:rPr>
        <w:t>nom osposobljavanju za rad bez zasnivanja radnog</w:t>
      </w:r>
      <w:r w:rsidR="007D3A9C" w:rsidRPr="00AF7AB6">
        <w:rPr>
          <w:rFonts w:ascii="Times New Roman" w:hAnsi="Times New Roman" w:cs="Times New Roman"/>
          <w:color w:val="000000" w:themeColor="text1"/>
        </w:rPr>
        <w:t xml:space="preserve"> </w:t>
      </w:r>
      <w:r w:rsidRPr="00AF7AB6">
        <w:rPr>
          <w:rFonts w:ascii="Times New Roman" w:hAnsi="Times New Roman" w:cs="Times New Roman"/>
          <w:color w:val="000000" w:themeColor="text1"/>
        </w:rPr>
        <w:t>odnosa</w:t>
      </w:r>
    </w:p>
    <w:p w:rsidR="00166E38" w:rsidRPr="00AF7AB6" w:rsidRDefault="00166E38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- prema</w:t>
      </w:r>
      <w:r w:rsidR="00E9691F" w:rsidRPr="00AF7AB6">
        <w:rPr>
          <w:rFonts w:ascii="Times New Roman" w:hAnsi="Times New Roman" w:cs="Times New Roman"/>
          <w:color w:val="000000" w:themeColor="text1"/>
        </w:rPr>
        <w:t xml:space="preserve"> </w:t>
      </w:r>
      <w:r w:rsidRPr="00AF7AB6">
        <w:rPr>
          <w:rFonts w:ascii="Times New Roman" w:hAnsi="Times New Roman" w:cs="Times New Roman"/>
          <w:color w:val="000000" w:themeColor="text1"/>
        </w:rPr>
        <w:t>programu stru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č</w:t>
      </w:r>
      <w:r w:rsidRPr="00AF7AB6">
        <w:rPr>
          <w:rFonts w:ascii="Times New Roman" w:hAnsi="Times New Roman" w:cs="Times New Roman"/>
          <w:color w:val="000000" w:themeColor="text1"/>
        </w:rPr>
        <w:t>nog osposobljavanja za rad pod vodstvom mentora</w:t>
      </w:r>
    </w:p>
    <w:p w:rsidR="00166E38" w:rsidRPr="00AF7AB6" w:rsidRDefault="00166E38" w:rsidP="00AF7A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Prije sklapanja ugovora kandidat</w:t>
      </w:r>
      <w:r w:rsidR="002A4CD5" w:rsidRPr="00AF7AB6">
        <w:rPr>
          <w:rFonts w:ascii="Times New Roman" w:hAnsi="Times New Roman" w:cs="Times New Roman"/>
          <w:color w:val="000000" w:themeColor="text1"/>
        </w:rPr>
        <w:t xml:space="preserve">i </w:t>
      </w:r>
      <w:r w:rsidRPr="00AF7AB6">
        <w:rPr>
          <w:rFonts w:ascii="Times New Roman" w:hAnsi="Times New Roman" w:cs="Times New Roman"/>
          <w:color w:val="000000" w:themeColor="text1"/>
        </w:rPr>
        <w:t xml:space="preserve"> mogu biti pozvani na razgovor.</w:t>
      </w:r>
    </w:p>
    <w:p w:rsidR="00166E38" w:rsidRPr="00AF7AB6" w:rsidRDefault="00FA6CDE" w:rsidP="002A4C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Polaznik</w:t>
      </w:r>
      <w:r w:rsidR="00166E38" w:rsidRPr="00AF7AB6">
        <w:rPr>
          <w:rFonts w:ascii="Times New Roman" w:hAnsi="Times New Roman" w:cs="Times New Roman"/>
          <w:color w:val="000000" w:themeColor="text1"/>
        </w:rPr>
        <w:t xml:space="preserve"> stru</w:t>
      </w:r>
      <w:r w:rsidR="00166E38" w:rsidRPr="00AF7AB6">
        <w:rPr>
          <w:rFonts w:ascii="Times New Roman" w:eastAsia="TimesNewRoman" w:hAnsi="Times New Roman" w:cs="Times New Roman"/>
          <w:color w:val="000000" w:themeColor="text1"/>
        </w:rPr>
        <w:t>č</w:t>
      </w:r>
      <w:r w:rsidRPr="00AF7AB6">
        <w:rPr>
          <w:rFonts w:ascii="Times New Roman" w:hAnsi="Times New Roman" w:cs="Times New Roman"/>
          <w:color w:val="000000" w:themeColor="text1"/>
        </w:rPr>
        <w:t>nog osposobljavanja nema</w:t>
      </w:r>
      <w:r w:rsidR="00166E38" w:rsidRPr="00AF7AB6">
        <w:rPr>
          <w:rFonts w:ascii="Times New Roman" w:hAnsi="Times New Roman" w:cs="Times New Roman"/>
          <w:color w:val="000000" w:themeColor="text1"/>
        </w:rPr>
        <w:t xml:space="preserve"> status </w:t>
      </w:r>
      <w:r w:rsidRPr="00AF7AB6">
        <w:rPr>
          <w:rFonts w:ascii="Times New Roman" w:hAnsi="Times New Roman" w:cs="Times New Roman"/>
          <w:color w:val="000000" w:themeColor="text1"/>
        </w:rPr>
        <w:t>radnika,</w:t>
      </w:r>
      <w:r w:rsidR="002A4CD5" w:rsidRPr="00AF7AB6">
        <w:rPr>
          <w:rFonts w:ascii="Times New Roman" w:hAnsi="Times New Roman" w:cs="Times New Roman"/>
          <w:color w:val="000000" w:themeColor="text1"/>
        </w:rPr>
        <w:t xml:space="preserve"> nije</w:t>
      </w:r>
      <w:r w:rsidR="00166E38" w:rsidRPr="00AF7AB6">
        <w:rPr>
          <w:rFonts w:ascii="Times New Roman" w:hAnsi="Times New Roman" w:cs="Times New Roman"/>
          <w:color w:val="000000" w:themeColor="text1"/>
        </w:rPr>
        <w:t xml:space="preserve"> u radnom odnosu</w:t>
      </w:r>
      <w:r w:rsidR="002A4CD5" w:rsidRPr="00AF7AB6">
        <w:rPr>
          <w:rFonts w:ascii="Times New Roman" w:hAnsi="Times New Roman" w:cs="Times New Roman"/>
          <w:color w:val="000000" w:themeColor="text1"/>
        </w:rPr>
        <w:t xml:space="preserve"> i ne prima </w:t>
      </w:r>
      <w:r w:rsidRPr="00AF7AB6">
        <w:rPr>
          <w:rFonts w:ascii="Times New Roman" w:hAnsi="Times New Roman" w:cs="Times New Roman"/>
          <w:color w:val="000000" w:themeColor="text1"/>
        </w:rPr>
        <w:t>plaću za svoj rad</w:t>
      </w:r>
      <w:r w:rsidR="00166E38" w:rsidRPr="00AF7AB6">
        <w:rPr>
          <w:rFonts w:ascii="Times New Roman" w:hAnsi="Times New Roman" w:cs="Times New Roman"/>
          <w:color w:val="000000" w:themeColor="text1"/>
        </w:rPr>
        <w:t>.</w:t>
      </w:r>
    </w:p>
    <w:p w:rsidR="00166E38" w:rsidRPr="00AF7AB6" w:rsidRDefault="00166E38" w:rsidP="00FA6C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Doprinose za mirovinsko i zdravstveno osi</w:t>
      </w:r>
      <w:r w:rsidR="002B4B13" w:rsidRPr="00AF7AB6">
        <w:rPr>
          <w:rFonts w:ascii="Times New Roman" w:hAnsi="Times New Roman" w:cs="Times New Roman"/>
          <w:color w:val="000000" w:themeColor="text1"/>
        </w:rPr>
        <w:t>guranje plaća Hrvatski zavod zazapošljavanje</w:t>
      </w:r>
      <w:r w:rsidR="00E9691F" w:rsidRPr="00AF7AB6">
        <w:rPr>
          <w:rFonts w:ascii="Times New Roman" w:hAnsi="Times New Roman" w:cs="Times New Roman"/>
          <w:color w:val="000000" w:themeColor="text1"/>
        </w:rPr>
        <w:t>.</w:t>
      </w:r>
    </w:p>
    <w:p w:rsidR="00166E38" w:rsidRPr="00AF7AB6" w:rsidRDefault="00166E38" w:rsidP="00FA6C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Polazniku stru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č</w:t>
      </w:r>
      <w:r w:rsidRPr="00AF7AB6">
        <w:rPr>
          <w:rFonts w:ascii="Times New Roman" w:hAnsi="Times New Roman" w:cs="Times New Roman"/>
          <w:color w:val="000000" w:themeColor="text1"/>
        </w:rPr>
        <w:t>nog osposobljavanja za rad Hrvatski zavod za zapošljavanje ispla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ć</w:t>
      </w:r>
      <w:r w:rsidRPr="00AF7AB6">
        <w:rPr>
          <w:rFonts w:ascii="Times New Roman" w:hAnsi="Times New Roman" w:cs="Times New Roman"/>
          <w:color w:val="000000" w:themeColor="text1"/>
        </w:rPr>
        <w:t>uje</w:t>
      </w:r>
      <w:r w:rsidR="002A4CD5" w:rsidRPr="00AF7AB6">
        <w:rPr>
          <w:rFonts w:ascii="Times New Roman" w:hAnsi="Times New Roman" w:cs="Times New Roman"/>
          <w:color w:val="000000" w:themeColor="text1"/>
        </w:rPr>
        <w:t xml:space="preserve"> </w:t>
      </w:r>
      <w:r w:rsidRPr="00AF7AB6">
        <w:rPr>
          <w:rFonts w:ascii="Times New Roman" w:hAnsi="Times New Roman" w:cs="Times New Roman"/>
          <w:color w:val="000000" w:themeColor="text1"/>
        </w:rPr>
        <w:t>nov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č</w:t>
      </w:r>
      <w:r w:rsidRPr="00AF7AB6">
        <w:rPr>
          <w:rFonts w:ascii="Times New Roman" w:hAnsi="Times New Roman" w:cs="Times New Roman"/>
          <w:color w:val="000000" w:themeColor="text1"/>
        </w:rPr>
        <w:t>anu pomo</w:t>
      </w:r>
      <w:r w:rsidRPr="00AF7AB6">
        <w:rPr>
          <w:rFonts w:ascii="Times New Roman" w:eastAsia="TimesNewRoman" w:hAnsi="Times New Roman" w:cs="Times New Roman"/>
          <w:color w:val="000000" w:themeColor="text1"/>
        </w:rPr>
        <w:t xml:space="preserve">ć </w:t>
      </w:r>
      <w:r w:rsidRPr="00AF7AB6">
        <w:rPr>
          <w:rFonts w:ascii="Times New Roman" w:hAnsi="Times New Roman" w:cs="Times New Roman"/>
          <w:color w:val="000000" w:themeColor="text1"/>
        </w:rPr>
        <w:t>u visini neoporezivog dijela studentske stipendije koja trenutno iznosi</w:t>
      </w:r>
      <w:r w:rsidR="002A4CD5" w:rsidRPr="00AF7AB6">
        <w:rPr>
          <w:rFonts w:ascii="Times New Roman" w:hAnsi="Times New Roman" w:cs="Times New Roman"/>
          <w:color w:val="000000" w:themeColor="text1"/>
        </w:rPr>
        <w:t xml:space="preserve"> </w:t>
      </w:r>
      <w:r w:rsidR="00814200" w:rsidRPr="00AF7AB6">
        <w:rPr>
          <w:rFonts w:ascii="Times New Roman" w:hAnsi="Times New Roman" w:cs="Times New Roman"/>
          <w:color w:val="000000" w:themeColor="text1"/>
        </w:rPr>
        <w:t>2</w:t>
      </w:r>
      <w:r w:rsidRPr="00AF7AB6">
        <w:rPr>
          <w:rFonts w:ascii="Times New Roman" w:hAnsi="Times New Roman" w:cs="Times New Roman"/>
          <w:color w:val="000000" w:themeColor="text1"/>
        </w:rPr>
        <w:t>.</w:t>
      </w:r>
      <w:r w:rsidR="00814200" w:rsidRPr="00AF7AB6">
        <w:rPr>
          <w:rFonts w:ascii="Times New Roman" w:hAnsi="Times New Roman" w:cs="Times New Roman"/>
          <w:color w:val="000000" w:themeColor="text1"/>
        </w:rPr>
        <w:t>4</w:t>
      </w:r>
      <w:r w:rsidRPr="00AF7AB6">
        <w:rPr>
          <w:rFonts w:ascii="Times New Roman" w:hAnsi="Times New Roman" w:cs="Times New Roman"/>
          <w:color w:val="000000" w:themeColor="text1"/>
        </w:rPr>
        <w:t>00,00 kn mjese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č</w:t>
      </w:r>
      <w:r w:rsidRPr="00AF7AB6">
        <w:rPr>
          <w:rFonts w:ascii="Times New Roman" w:hAnsi="Times New Roman" w:cs="Times New Roman"/>
          <w:color w:val="000000" w:themeColor="text1"/>
        </w:rPr>
        <w:t>no po potvr</w:t>
      </w:r>
      <w:r w:rsidR="002B4B13" w:rsidRPr="00AF7AB6">
        <w:rPr>
          <w:rFonts w:ascii="Times New Roman" w:eastAsia="TimesNewRoman" w:hAnsi="Times New Roman" w:cs="Times New Roman"/>
          <w:color w:val="000000" w:themeColor="text1"/>
        </w:rPr>
        <w:t>đ</w:t>
      </w:r>
      <w:r w:rsidRPr="00AF7AB6">
        <w:rPr>
          <w:rFonts w:ascii="Times New Roman" w:hAnsi="Times New Roman" w:cs="Times New Roman"/>
          <w:color w:val="000000" w:themeColor="text1"/>
        </w:rPr>
        <w:t>enoj prisutnosti stru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č</w:t>
      </w:r>
      <w:r w:rsidRPr="00AF7AB6">
        <w:rPr>
          <w:rFonts w:ascii="Times New Roman" w:hAnsi="Times New Roman" w:cs="Times New Roman"/>
          <w:color w:val="000000" w:themeColor="text1"/>
        </w:rPr>
        <w:t>nom osposobljavanju za rad.</w:t>
      </w:r>
    </w:p>
    <w:p w:rsidR="00166E38" w:rsidRPr="00AF7AB6" w:rsidRDefault="00166E38" w:rsidP="00FA6C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>Hrvatski zavod za zapošljavanje ne ispla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ć</w:t>
      </w:r>
      <w:r w:rsidRPr="00AF7AB6">
        <w:rPr>
          <w:rFonts w:ascii="Times New Roman" w:hAnsi="Times New Roman" w:cs="Times New Roman"/>
          <w:color w:val="000000" w:themeColor="text1"/>
        </w:rPr>
        <w:t>uje nov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č</w:t>
      </w:r>
      <w:r w:rsidRPr="00AF7AB6">
        <w:rPr>
          <w:rFonts w:ascii="Times New Roman" w:hAnsi="Times New Roman" w:cs="Times New Roman"/>
          <w:color w:val="000000" w:themeColor="text1"/>
        </w:rPr>
        <w:t>anu pomo</w:t>
      </w:r>
      <w:r w:rsidRPr="00AF7AB6">
        <w:rPr>
          <w:rFonts w:ascii="Times New Roman" w:eastAsia="TimesNewRoman" w:hAnsi="Times New Roman" w:cs="Times New Roman"/>
          <w:color w:val="000000" w:themeColor="text1"/>
        </w:rPr>
        <w:t xml:space="preserve">ć </w:t>
      </w:r>
      <w:r w:rsidRPr="00AF7AB6">
        <w:rPr>
          <w:rFonts w:ascii="Times New Roman" w:hAnsi="Times New Roman" w:cs="Times New Roman"/>
          <w:color w:val="000000" w:themeColor="text1"/>
        </w:rPr>
        <w:t>polazniku stru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č</w:t>
      </w:r>
      <w:r w:rsidRPr="00AF7AB6">
        <w:rPr>
          <w:rFonts w:ascii="Times New Roman" w:hAnsi="Times New Roman" w:cs="Times New Roman"/>
          <w:color w:val="000000" w:themeColor="text1"/>
        </w:rPr>
        <w:t>nog</w:t>
      </w:r>
      <w:r w:rsidR="002B4B13" w:rsidRPr="00AF7AB6">
        <w:rPr>
          <w:rFonts w:ascii="Times New Roman" w:hAnsi="Times New Roman" w:cs="Times New Roman"/>
          <w:color w:val="000000" w:themeColor="text1"/>
        </w:rPr>
        <w:t xml:space="preserve"> </w:t>
      </w:r>
      <w:r w:rsidRPr="00AF7AB6">
        <w:rPr>
          <w:rFonts w:ascii="Times New Roman" w:hAnsi="Times New Roman" w:cs="Times New Roman"/>
          <w:color w:val="000000" w:themeColor="text1"/>
        </w:rPr>
        <w:t>osposobljavanja za vrijeme privremene nesposobnosti za rad ili izostanka s programa stru</w:t>
      </w:r>
      <w:r w:rsidRPr="00AF7AB6">
        <w:rPr>
          <w:rFonts w:ascii="Times New Roman" w:eastAsia="TimesNewRoman" w:hAnsi="Times New Roman" w:cs="Times New Roman"/>
          <w:color w:val="000000" w:themeColor="text1"/>
        </w:rPr>
        <w:t>č</w:t>
      </w:r>
      <w:r w:rsidR="00251397">
        <w:rPr>
          <w:rFonts w:ascii="Times New Roman" w:hAnsi="Times New Roman" w:cs="Times New Roman"/>
          <w:color w:val="000000" w:themeColor="text1"/>
        </w:rPr>
        <w:t xml:space="preserve">nog </w:t>
      </w:r>
      <w:r w:rsidRPr="00AF7AB6">
        <w:rPr>
          <w:rFonts w:ascii="Times New Roman" w:hAnsi="Times New Roman" w:cs="Times New Roman"/>
          <w:color w:val="000000" w:themeColor="text1"/>
        </w:rPr>
        <w:t>osposobljavanja.</w:t>
      </w:r>
    </w:p>
    <w:p w:rsidR="007D3A9C" w:rsidRPr="00AF7AB6" w:rsidRDefault="007D3A9C" w:rsidP="00FA6C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</w:rPr>
      </w:pPr>
      <w:r w:rsidRPr="00AF7AB6">
        <w:rPr>
          <w:rFonts w:ascii="Times New Roman" w:hAnsi="Times New Roman" w:cs="Times New Roman"/>
          <w:color w:val="000000" w:themeColor="text1"/>
        </w:rPr>
        <w:t xml:space="preserve">Izrazi navedeni u javnom pozivu u muškom rodu su neutralni </w:t>
      </w:r>
      <w:r w:rsidR="00251397">
        <w:rPr>
          <w:rFonts w:ascii="Times New Roman" w:hAnsi="Times New Roman" w:cs="Times New Roman"/>
          <w:color w:val="000000" w:themeColor="text1"/>
        </w:rPr>
        <w:t>i</w:t>
      </w:r>
      <w:r w:rsidRPr="00AF7AB6">
        <w:rPr>
          <w:rFonts w:ascii="Times New Roman" w:hAnsi="Times New Roman" w:cs="Times New Roman"/>
          <w:color w:val="000000" w:themeColor="text1"/>
        </w:rPr>
        <w:t xml:space="preserve"> odnose se na osobe oba spola.</w:t>
      </w:r>
    </w:p>
    <w:p w:rsidR="007D3A9C" w:rsidRPr="00AF7AB6" w:rsidRDefault="007D3A9C" w:rsidP="007D3A9C">
      <w:pPr>
        <w:rPr>
          <w:rFonts w:ascii="Times New Roman" w:eastAsia="TimesNewRoman" w:hAnsi="Times New Roman" w:cs="Times New Roman"/>
          <w:b/>
          <w:color w:val="000000" w:themeColor="text1"/>
        </w:rPr>
      </w:pPr>
      <w:r w:rsidRPr="00AF7AB6">
        <w:rPr>
          <w:rFonts w:ascii="Times New Roman" w:eastAsia="TimesNewRoman" w:hAnsi="Times New Roman" w:cs="Times New Roman"/>
          <w:b/>
          <w:color w:val="000000" w:themeColor="text1"/>
        </w:rPr>
        <w:t xml:space="preserve">Pisane prijave podnose se u roku 8 dana od objave natječaja na oglasnoj ploči te mrežnoj stranici Hrvatskog zavoda za zapošljavanje i to neposredno ili preporučeno na adresu: </w:t>
      </w:r>
    </w:p>
    <w:p w:rsidR="007D3A9C" w:rsidRPr="00AF7AB6" w:rsidRDefault="007D3A9C" w:rsidP="007D3A9C">
      <w:pPr>
        <w:contextualSpacing/>
        <w:rPr>
          <w:rFonts w:ascii="Times New Roman" w:eastAsia="TimesNewRoman" w:hAnsi="Times New Roman" w:cs="Times New Roman"/>
          <w:b/>
          <w:color w:val="000000" w:themeColor="text1"/>
          <w:sz w:val="20"/>
          <w:szCs w:val="20"/>
        </w:rPr>
      </w:pPr>
      <w:r w:rsidRPr="00AF7AB6">
        <w:rPr>
          <w:rFonts w:ascii="Times New Roman" w:eastAsia="TimesNewRoman" w:hAnsi="Times New Roman" w:cs="Times New Roman"/>
          <w:b/>
          <w:color w:val="000000" w:themeColor="text1"/>
          <w:sz w:val="20"/>
          <w:szCs w:val="20"/>
        </w:rPr>
        <w:t xml:space="preserve">GIMNAZIJA „FRAN GALOVIĆ“  KOPRIVNICA, </w:t>
      </w:r>
    </w:p>
    <w:p w:rsidR="007D3A9C" w:rsidRPr="00AF7AB6" w:rsidRDefault="007D3A9C" w:rsidP="007D3A9C">
      <w:pPr>
        <w:contextualSpacing/>
        <w:rPr>
          <w:rFonts w:ascii="Times New Roman" w:eastAsia="TimesNewRoman" w:hAnsi="Times New Roman" w:cs="Times New Roman"/>
          <w:b/>
          <w:color w:val="000000" w:themeColor="text1"/>
          <w:sz w:val="20"/>
          <w:szCs w:val="20"/>
        </w:rPr>
      </w:pPr>
      <w:r w:rsidRPr="00AF7AB6">
        <w:rPr>
          <w:rFonts w:ascii="Times New Roman" w:eastAsia="TimesNewRoman" w:hAnsi="Times New Roman" w:cs="Times New Roman"/>
          <w:b/>
          <w:color w:val="000000" w:themeColor="text1"/>
          <w:sz w:val="20"/>
          <w:szCs w:val="20"/>
        </w:rPr>
        <w:t>DR. ŽELJKA SELINGERA 3A</w:t>
      </w:r>
    </w:p>
    <w:p w:rsidR="007D3A9C" w:rsidRPr="00AF7AB6" w:rsidRDefault="00251397" w:rsidP="007D3A9C">
      <w:pPr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NewRoman" w:hAnsi="Times New Roman" w:cs="Times New Roman"/>
          <w:b/>
          <w:color w:val="000000" w:themeColor="text1"/>
          <w:sz w:val="20"/>
          <w:szCs w:val="20"/>
        </w:rPr>
        <w:t>4</w:t>
      </w:r>
      <w:r w:rsidR="007D3A9C" w:rsidRPr="00AF7AB6">
        <w:rPr>
          <w:rFonts w:ascii="Times New Roman" w:eastAsia="TimesNewRoman" w:hAnsi="Times New Roman" w:cs="Times New Roman"/>
          <w:b/>
          <w:color w:val="000000" w:themeColor="text1"/>
          <w:sz w:val="20"/>
          <w:szCs w:val="20"/>
        </w:rPr>
        <w:t>8 000 KOPRIVNICA</w:t>
      </w:r>
    </w:p>
    <w:p w:rsidR="007D3A9C" w:rsidRPr="00AF7AB6" w:rsidRDefault="007D3A9C" w:rsidP="007D3A9C">
      <w:pPr>
        <w:pStyle w:val="Default"/>
        <w:rPr>
          <w:b/>
          <w:color w:val="000000" w:themeColor="text1"/>
          <w:sz w:val="20"/>
          <w:szCs w:val="20"/>
        </w:rPr>
      </w:pPr>
      <w:r w:rsidRPr="00AF7AB6">
        <w:rPr>
          <w:b/>
          <w:color w:val="000000" w:themeColor="text1"/>
          <w:sz w:val="20"/>
          <w:szCs w:val="20"/>
        </w:rPr>
        <w:t xml:space="preserve">Nepotpune i nepravodobne prijave neće se razmatrati. </w:t>
      </w:r>
    </w:p>
    <w:p w:rsidR="007D3A9C" w:rsidRPr="00AF7AB6" w:rsidRDefault="007D3A9C" w:rsidP="00FA6C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R a v n a t e  l j:</w:t>
      </w:r>
    </w:p>
    <w:p w:rsidR="007D3A9C" w:rsidRPr="00AF7AB6" w:rsidRDefault="007D3A9C" w:rsidP="00FA6C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</w:t>
      </w:r>
      <w:r w:rsidR="0025139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AF7A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mr.sc. Vjekoslav Robotić</w:t>
      </w:r>
    </w:p>
    <w:sectPr w:rsidR="007D3A9C" w:rsidRPr="00AF7AB6" w:rsidSect="00AF7AB6">
      <w:pgSz w:w="11906" w:h="16838" w:code="9"/>
      <w:pgMar w:top="624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1FB0"/>
    <w:multiLevelType w:val="multilevel"/>
    <w:tmpl w:val="CB56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C2D8C"/>
    <w:multiLevelType w:val="hybridMultilevel"/>
    <w:tmpl w:val="0900B9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712E7"/>
    <w:multiLevelType w:val="multilevel"/>
    <w:tmpl w:val="3E5A4D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871F7"/>
    <w:multiLevelType w:val="hybridMultilevel"/>
    <w:tmpl w:val="34981F1A"/>
    <w:lvl w:ilvl="0" w:tplc="8C7840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B3B25"/>
    <w:multiLevelType w:val="hybridMultilevel"/>
    <w:tmpl w:val="C9C655F2"/>
    <w:lvl w:ilvl="0" w:tplc="883E45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E2CC7"/>
    <w:multiLevelType w:val="hybridMultilevel"/>
    <w:tmpl w:val="80C8EC54"/>
    <w:lvl w:ilvl="0" w:tplc="126E52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F6E23"/>
    <w:multiLevelType w:val="hybridMultilevel"/>
    <w:tmpl w:val="5C8E386A"/>
    <w:lvl w:ilvl="0" w:tplc="C7021E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27"/>
    <w:rsid w:val="000327EC"/>
    <w:rsid w:val="00044531"/>
    <w:rsid w:val="000F0E35"/>
    <w:rsid w:val="0012328C"/>
    <w:rsid w:val="00166E38"/>
    <w:rsid w:val="001D035B"/>
    <w:rsid w:val="00251397"/>
    <w:rsid w:val="002A35CC"/>
    <w:rsid w:val="002A4CD5"/>
    <w:rsid w:val="002B4B13"/>
    <w:rsid w:val="002C34B2"/>
    <w:rsid w:val="002D0D39"/>
    <w:rsid w:val="00306FD4"/>
    <w:rsid w:val="003129C8"/>
    <w:rsid w:val="00327F81"/>
    <w:rsid w:val="003504A1"/>
    <w:rsid w:val="0042342B"/>
    <w:rsid w:val="0044242E"/>
    <w:rsid w:val="004572FF"/>
    <w:rsid w:val="004A23B6"/>
    <w:rsid w:val="004B0863"/>
    <w:rsid w:val="005242C6"/>
    <w:rsid w:val="005764AD"/>
    <w:rsid w:val="0057677E"/>
    <w:rsid w:val="006430FF"/>
    <w:rsid w:val="00762047"/>
    <w:rsid w:val="007D216F"/>
    <w:rsid w:val="007D3A9C"/>
    <w:rsid w:val="007F44B7"/>
    <w:rsid w:val="00814200"/>
    <w:rsid w:val="00920DE2"/>
    <w:rsid w:val="00983204"/>
    <w:rsid w:val="00A6211D"/>
    <w:rsid w:val="00AA268E"/>
    <w:rsid w:val="00AF7AB6"/>
    <w:rsid w:val="00B9375F"/>
    <w:rsid w:val="00C941EC"/>
    <w:rsid w:val="00D60F0A"/>
    <w:rsid w:val="00E0551C"/>
    <w:rsid w:val="00E9691F"/>
    <w:rsid w:val="00F3434F"/>
    <w:rsid w:val="00F55727"/>
    <w:rsid w:val="00F56FE8"/>
    <w:rsid w:val="00F84C5C"/>
    <w:rsid w:val="00FA6CDE"/>
    <w:rsid w:val="00FB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ED268-1EA5-44E6-BC8A-E89EE25A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8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55727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83204"/>
    <w:pPr>
      <w:ind w:left="720"/>
      <w:contextualSpacing/>
    </w:pPr>
  </w:style>
  <w:style w:type="paragraph" w:customStyle="1" w:styleId="Default">
    <w:name w:val="Default"/>
    <w:rsid w:val="007D3A9C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64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6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07D24-2579-4A5C-8015-6B09330C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2</cp:revision>
  <cp:lastPrinted>2016-08-23T06:22:00Z</cp:lastPrinted>
  <dcterms:created xsi:type="dcterms:W3CDTF">2016-11-09T08:19:00Z</dcterms:created>
  <dcterms:modified xsi:type="dcterms:W3CDTF">2016-11-09T08:19:00Z</dcterms:modified>
</cp:coreProperties>
</file>