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23" w:rsidRDefault="000D3123">
      <w:pPr>
        <w:tabs>
          <w:tab w:val="left" w:pos="1440"/>
          <w:tab w:val="left" w:pos="5580"/>
        </w:tabs>
        <w:jc w:val="both"/>
      </w:pPr>
      <w:r>
        <w:t>GIMNAZIJA «FRAN GALOVIĆ»                Razina: 31</w:t>
      </w:r>
    </w:p>
    <w:p w:rsidR="000D3123" w:rsidRDefault="000D3123">
      <w:pPr>
        <w:tabs>
          <w:tab w:val="left" w:pos="1440"/>
          <w:tab w:val="left" w:pos="5580"/>
        </w:tabs>
        <w:jc w:val="both"/>
      </w:pPr>
      <w:r>
        <w:t xml:space="preserve">        K O P R I V N I C A                               </w:t>
      </w:r>
      <w:r w:rsidR="003F18BB">
        <w:t>RK</w:t>
      </w:r>
      <w:r>
        <w:t>P: 18897</w:t>
      </w:r>
    </w:p>
    <w:p w:rsidR="003F18BB" w:rsidRDefault="000D3123" w:rsidP="003F18BB">
      <w:pPr>
        <w:tabs>
          <w:tab w:val="left" w:pos="1440"/>
        </w:tabs>
        <w:jc w:val="both"/>
      </w:pPr>
      <w:r>
        <w:t xml:space="preserve">                    </w:t>
      </w:r>
      <w:r w:rsidR="003F18BB">
        <w:t xml:space="preserve"> </w:t>
      </w:r>
      <w:r>
        <w:t xml:space="preserve">          </w:t>
      </w:r>
      <w:r w:rsidR="003F18BB">
        <w:tab/>
      </w:r>
      <w:r w:rsidR="003F18BB">
        <w:tab/>
      </w:r>
      <w:r w:rsidR="003F18BB">
        <w:tab/>
        <w:t xml:space="preserve">           </w:t>
      </w:r>
      <w:r>
        <w:t xml:space="preserve"> MB: 0901512</w:t>
      </w:r>
    </w:p>
    <w:p w:rsidR="000D3123" w:rsidRDefault="000D3123" w:rsidP="003F18BB">
      <w:pPr>
        <w:tabs>
          <w:tab w:val="left" w:pos="1440"/>
        </w:tabs>
        <w:jc w:val="both"/>
      </w:pPr>
      <w:r>
        <w:tab/>
      </w:r>
      <w:r w:rsidR="003F18BB">
        <w:t xml:space="preserve">                                                    HR732386002</w:t>
      </w:r>
      <w:r>
        <w:t>1100506151</w:t>
      </w:r>
    </w:p>
    <w:p w:rsidR="000D3123" w:rsidRDefault="00A041DE">
      <w:pPr>
        <w:tabs>
          <w:tab w:val="left" w:pos="0"/>
        </w:tabs>
        <w:jc w:val="both"/>
      </w:pPr>
      <w:r>
        <w:t xml:space="preserve">                                        </w:t>
      </w:r>
      <w:r w:rsidR="003F18BB">
        <w:t xml:space="preserve">                               </w:t>
      </w:r>
      <w:r>
        <w:t xml:space="preserve"> OIB: 82132597106</w:t>
      </w:r>
    </w:p>
    <w:p w:rsidR="003F18BB" w:rsidRDefault="003F18BB" w:rsidP="006841CB">
      <w:pPr>
        <w:jc w:val="both"/>
      </w:pPr>
    </w:p>
    <w:p w:rsidR="000D3123" w:rsidRDefault="00B615A4" w:rsidP="006841CB">
      <w:pPr>
        <w:jc w:val="both"/>
      </w:pPr>
      <w:r>
        <w:t>KLASA: 400-05/20</w:t>
      </w:r>
      <w:r w:rsidR="00AE3634">
        <w:t>-01/</w:t>
      </w:r>
    </w:p>
    <w:p w:rsidR="006841CB" w:rsidRDefault="00B615A4" w:rsidP="006841CB">
      <w:pPr>
        <w:jc w:val="both"/>
      </w:pPr>
      <w:r>
        <w:t>URBROJ: 2137-48-20</w:t>
      </w:r>
      <w:r w:rsidR="006841CB">
        <w:t>-01</w:t>
      </w:r>
    </w:p>
    <w:p w:rsidR="006841CB" w:rsidRDefault="00AE3634" w:rsidP="006841CB">
      <w:pPr>
        <w:jc w:val="both"/>
      </w:pPr>
      <w:r>
        <w:t xml:space="preserve">Koprivnica, </w:t>
      </w:r>
      <w:r w:rsidR="00943DB1">
        <w:t>31.1</w:t>
      </w:r>
      <w:bookmarkStart w:id="0" w:name="_GoBack"/>
      <w:bookmarkEnd w:id="0"/>
      <w:r w:rsidR="00B615A4">
        <w:t>.2020.</w:t>
      </w:r>
    </w:p>
    <w:p w:rsidR="006841CB" w:rsidRDefault="006841CB" w:rsidP="006841CB">
      <w:pPr>
        <w:jc w:val="both"/>
      </w:pPr>
    </w:p>
    <w:p w:rsidR="006841CB" w:rsidRDefault="006841CB" w:rsidP="006841CB">
      <w:pPr>
        <w:jc w:val="both"/>
      </w:pPr>
    </w:p>
    <w:p w:rsidR="00E243E7" w:rsidRDefault="00E243E7" w:rsidP="006841CB">
      <w:pPr>
        <w:jc w:val="both"/>
      </w:pPr>
    </w:p>
    <w:p w:rsidR="000D3123" w:rsidRDefault="000D3123">
      <w:pPr>
        <w:tabs>
          <w:tab w:val="left" w:pos="1440"/>
        </w:tabs>
        <w:ind w:left="1440"/>
        <w:jc w:val="both"/>
      </w:pPr>
      <w:r>
        <w:t xml:space="preserve">                               B  I  L  J  E  Š  K E </w:t>
      </w:r>
    </w:p>
    <w:p w:rsidR="000D3123" w:rsidRDefault="000D3123">
      <w:pPr>
        <w:jc w:val="both"/>
      </w:pPr>
      <w:r>
        <w:t xml:space="preserve">                                     uz financijske izvještaje za razdoblje</w:t>
      </w:r>
    </w:p>
    <w:p w:rsidR="003F18BB" w:rsidRDefault="000D3123" w:rsidP="00590C7A">
      <w:pPr>
        <w:jc w:val="both"/>
      </w:pPr>
      <w:r>
        <w:t xml:space="preserve">                                   1. sije</w:t>
      </w:r>
      <w:r w:rsidR="00875340">
        <w:t xml:space="preserve">čnja do </w:t>
      </w:r>
      <w:r w:rsidR="00B615A4">
        <w:t>31. prosinca</w:t>
      </w:r>
      <w:r w:rsidR="00132739">
        <w:t xml:space="preserve"> </w:t>
      </w:r>
      <w:r w:rsidR="00197D4A">
        <w:t>20</w:t>
      </w:r>
      <w:r w:rsidR="0060113E">
        <w:t>1</w:t>
      </w:r>
      <w:r w:rsidR="00B615A4">
        <w:t>9</w:t>
      </w:r>
      <w:r w:rsidR="00875340">
        <w:t>. godine</w:t>
      </w:r>
    </w:p>
    <w:p w:rsidR="003F18BB" w:rsidRDefault="003F18BB">
      <w:pPr>
        <w:tabs>
          <w:tab w:val="left" w:pos="1440"/>
        </w:tabs>
        <w:jc w:val="both"/>
      </w:pPr>
    </w:p>
    <w:p w:rsidR="00690B9D" w:rsidRDefault="000D3123">
      <w:pPr>
        <w:tabs>
          <w:tab w:val="left" w:pos="1440"/>
        </w:tabs>
        <w:jc w:val="both"/>
      </w:pPr>
      <w:r>
        <w:t>Obrazac: PR-RAS</w:t>
      </w:r>
    </w:p>
    <w:p w:rsidR="00002C05" w:rsidRDefault="00002C05">
      <w:pPr>
        <w:tabs>
          <w:tab w:val="left" w:pos="1440"/>
        </w:tabs>
        <w:jc w:val="both"/>
      </w:pPr>
    </w:p>
    <w:p w:rsidR="00F93BBE" w:rsidRDefault="00B615A4">
      <w:pPr>
        <w:tabs>
          <w:tab w:val="left" w:pos="1440"/>
        </w:tabs>
        <w:jc w:val="both"/>
      </w:pPr>
      <w:r>
        <w:t>D</w:t>
      </w:r>
      <w:r w:rsidR="00132739">
        <w:t xml:space="preserve">označena su nam sredstva iz državnog proračuna za opremanje kabineta društvenih  predmeta kao i sredstva za financiranje materijalnih rashoda za potrebe  EU projekta koji također nismo u potpunosti realizirali. </w:t>
      </w:r>
    </w:p>
    <w:p w:rsidR="00E243E7" w:rsidRDefault="00EF277C">
      <w:pPr>
        <w:tabs>
          <w:tab w:val="left" w:pos="1440"/>
        </w:tabs>
        <w:jc w:val="both"/>
      </w:pPr>
      <w:r>
        <w:t xml:space="preserve">           </w:t>
      </w:r>
      <w:r w:rsidR="00E243E7">
        <w:t xml:space="preserve"> </w:t>
      </w:r>
    </w:p>
    <w:p w:rsidR="00590C7A" w:rsidRDefault="00590C7A">
      <w:pPr>
        <w:tabs>
          <w:tab w:val="left" w:pos="1440"/>
        </w:tabs>
        <w:jc w:val="both"/>
      </w:pPr>
    </w:p>
    <w:p w:rsidR="00B464C6" w:rsidRDefault="00B464C6">
      <w:pPr>
        <w:tabs>
          <w:tab w:val="left" w:pos="1440"/>
        </w:tabs>
        <w:jc w:val="both"/>
      </w:pPr>
      <w:r>
        <w:t>Obrazac: OBVEZE</w:t>
      </w:r>
    </w:p>
    <w:p w:rsidR="00B464C6" w:rsidRDefault="00B464C6">
      <w:pPr>
        <w:tabs>
          <w:tab w:val="left" w:pos="1440"/>
        </w:tabs>
        <w:jc w:val="both"/>
      </w:pPr>
    </w:p>
    <w:p w:rsidR="00590C7A" w:rsidRDefault="00B464C6">
      <w:pPr>
        <w:tabs>
          <w:tab w:val="left" w:pos="1440"/>
        </w:tabs>
        <w:jc w:val="both"/>
      </w:pPr>
      <w:r>
        <w:tab/>
      </w:r>
      <w:r w:rsidR="00EF277C">
        <w:t>N</w:t>
      </w:r>
      <w:r>
        <w:t>epodmirene</w:t>
      </w:r>
      <w:r w:rsidR="00132739">
        <w:t xml:space="preserve"> obveze odnose se na materijalne rashode i plaću zaposlenika. </w:t>
      </w:r>
    </w:p>
    <w:p w:rsidR="00590C7A" w:rsidRDefault="00590C7A">
      <w:pPr>
        <w:tabs>
          <w:tab w:val="left" w:pos="1440"/>
        </w:tabs>
        <w:jc w:val="both"/>
      </w:pPr>
    </w:p>
    <w:p w:rsidR="00B615A4" w:rsidRDefault="00B615A4">
      <w:pPr>
        <w:tabs>
          <w:tab w:val="left" w:pos="1440"/>
        </w:tabs>
        <w:jc w:val="both"/>
      </w:pPr>
    </w:p>
    <w:p w:rsidR="00590C7A" w:rsidRDefault="00B615A4">
      <w:pPr>
        <w:tabs>
          <w:tab w:val="left" w:pos="1440"/>
        </w:tabs>
        <w:jc w:val="both"/>
      </w:pPr>
      <w:r>
        <w:t xml:space="preserve">U 2019. godini rezultat poslovanja je višak od 448.123 kuna iz razloga što su nam doznačena sredstva za provedbu tri ERASMUS projekta na kraju godine.  Sredstva za projekte će se trošiti kroz razdoblje od 2 godine kako traju projekti. </w:t>
      </w:r>
    </w:p>
    <w:p w:rsidR="000D3123" w:rsidRDefault="000D3123">
      <w:pPr>
        <w:tabs>
          <w:tab w:val="left" w:pos="1440"/>
        </w:tabs>
        <w:jc w:val="both"/>
      </w:pPr>
    </w:p>
    <w:p w:rsidR="00E243E7" w:rsidRDefault="00E243E7">
      <w:pPr>
        <w:tabs>
          <w:tab w:val="left" w:pos="1440"/>
        </w:tabs>
        <w:jc w:val="both"/>
      </w:pPr>
    </w:p>
    <w:p w:rsidR="000D3123" w:rsidRDefault="000D3123">
      <w:pPr>
        <w:tabs>
          <w:tab w:val="left" w:pos="1440"/>
        </w:tabs>
        <w:jc w:val="both"/>
      </w:pPr>
    </w:p>
    <w:p w:rsidR="000D3123" w:rsidRDefault="00B95293">
      <w:pPr>
        <w:tabs>
          <w:tab w:val="left" w:pos="1440"/>
        </w:tabs>
        <w:jc w:val="both"/>
      </w:pPr>
      <w:r>
        <w:t xml:space="preserve">    </w:t>
      </w:r>
      <w:r w:rsidR="000D3123">
        <w:t xml:space="preserve">R a č u n o v o đ a :                                 </w:t>
      </w:r>
      <w:r w:rsidR="0055335F">
        <w:t xml:space="preserve">                   </w:t>
      </w:r>
      <w:r>
        <w:t xml:space="preserve"> </w:t>
      </w:r>
      <w:r w:rsidR="0055335F">
        <w:t xml:space="preserve"> </w:t>
      </w:r>
      <w:r w:rsidR="0042394C">
        <w:t xml:space="preserve">  </w:t>
      </w:r>
      <w:r w:rsidR="000D3123">
        <w:t>R a v n a t e l j :</w:t>
      </w:r>
    </w:p>
    <w:p w:rsidR="000D3123" w:rsidRDefault="000D3123">
      <w:pPr>
        <w:tabs>
          <w:tab w:val="left" w:pos="1440"/>
        </w:tabs>
        <w:jc w:val="both"/>
      </w:pPr>
      <w:r>
        <w:t xml:space="preserve">  </w:t>
      </w:r>
      <w:r w:rsidR="00B95293">
        <w:t xml:space="preserve"> </w:t>
      </w:r>
      <w:r>
        <w:t xml:space="preserve"> </w:t>
      </w:r>
      <w:r w:rsidR="00317D67">
        <w:t xml:space="preserve"> </w:t>
      </w:r>
      <w:r w:rsidR="003F18BB">
        <w:t xml:space="preserve"> Mirela </w:t>
      </w:r>
      <w:proofErr w:type="spellStart"/>
      <w:r w:rsidR="003F18BB">
        <w:t>Grošanić</w:t>
      </w:r>
      <w:proofErr w:type="spellEnd"/>
      <w:r w:rsidR="003F18BB">
        <w:t xml:space="preserve"> </w:t>
      </w:r>
      <w:r>
        <w:t xml:space="preserve">                             </w:t>
      </w:r>
      <w:r w:rsidR="0055335F">
        <w:t xml:space="preserve">               </w:t>
      </w:r>
      <w:r w:rsidR="005A4C43">
        <w:t xml:space="preserve">    </w:t>
      </w:r>
      <w:r w:rsidR="00317D67">
        <w:t xml:space="preserve">  </w:t>
      </w:r>
      <w:r w:rsidR="005A4C43">
        <w:t xml:space="preserve">mr. </w:t>
      </w:r>
      <w:proofErr w:type="spellStart"/>
      <w:r w:rsidR="005A4C43">
        <w:t>sc</w:t>
      </w:r>
      <w:proofErr w:type="spellEnd"/>
      <w:r w:rsidR="005A4C43">
        <w:t>.</w:t>
      </w:r>
      <w:r>
        <w:t xml:space="preserve"> </w:t>
      </w:r>
      <w:r w:rsidR="0055335F">
        <w:t xml:space="preserve">Vjekoslav </w:t>
      </w:r>
      <w:proofErr w:type="spellStart"/>
      <w:r w:rsidR="0055335F">
        <w:t>Robotić</w:t>
      </w:r>
      <w:proofErr w:type="spellEnd"/>
    </w:p>
    <w:p w:rsidR="000D3123" w:rsidRDefault="000D3123">
      <w:pPr>
        <w:tabs>
          <w:tab w:val="left" w:pos="1440"/>
        </w:tabs>
        <w:jc w:val="both"/>
      </w:pPr>
    </w:p>
    <w:p w:rsidR="000D3123" w:rsidRDefault="000D3123">
      <w:pPr>
        <w:tabs>
          <w:tab w:val="left" w:pos="1440"/>
        </w:tabs>
        <w:jc w:val="both"/>
      </w:pPr>
    </w:p>
    <w:p w:rsidR="000D3123" w:rsidRDefault="000D3123">
      <w:pPr>
        <w:tabs>
          <w:tab w:val="left" w:pos="1440"/>
        </w:tabs>
        <w:jc w:val="both"/>
      </w:pPr>
    </w:p>
    <w:p w:rsidR="000D3123" w:rsidRDefault="000D3123">
      <w:pPr>
        <w:tabs>
          <w:tab w:val="left" w:pos="1440"/>
        </w:tabs>
        <w:jc w:val="both"/>
      </w:pPr>
    </w:p>
    <w:p w:rsidR="000D3123" w:rsidRDefault="000D3123">
      <w:pPr>
        <w:tabs>
          <w:tab w:val="left" w:pos="1440"/>
        </w:tabs>
        <w:jc w:val="both"/>
      </w:pPr>
      <w:r>
        <w:tab/>
      </w:r>
    </w:p>
    <w:p w:rsidR="000D3123" w:rsidRDefault="000D3123">
      <w:pPr>
        <w:tabs>
          <w:tab w:val="left" w:pos="1440"/>
        </w:tabs>
        <w:jc w:val="both"/>
      </w:pPr>
    </w:p>
    <w:p w:rsidR="000D3123" w:rsidRDefault="000D3123">
      <w:pPr>
        <w:tabs>
          <w:tab w:val="left" w:pos="1440"/>
        </w:tabs>
        <w:jc w:val="both"/>
      </w:pPr>
      <w:r>
        <w:lastRenderedPageBreak/>
        <w:t xml:space="preserve"> </w:t>
      </w:r>
    </w:p>
    <w:p w:rsidR="000D3123" w:rsidRDefault="000D3123">
      <w:pPr>
        <w:tabs>
          <w:tab w:val="left" w:pos="1440"/>
        </w:tabs>
        <w:jc w:val="both"/>
      </w:pPr>
      <w:r>
        <w:t xml:space="preserve"> </w:t>
      </w:r>
    </w:p>
    <w:p w:rsidR="000D3123" w:rsidRDefault="000D3123">
      <w:pPr>
        <w:tabs>
          <w:tab w:val="left" w:pos="1440"/>
        </w:tabs>
        <w:jc w:val="both"/>
      </w:pPr>
      <w:r>
        <w:tab/>
      </w:r>
    </w:p>
    <w:p w:rsidR="000D3123" w:rsidRDefault="000D3123">
      <w:pPr>
        <w:tabs>
          <w:tab w:val="left" w:pos="0"/>
          <w:tab w:val="left" w:pos="1440"/>
        </w:tabs>
        <w:jc w:val="both"/>
      </w:pPr>
      <w:r>
        <w:tab/>
      </w:r>
    </w:p>
    <w:p w:rsidR="000D3123" w:rsidRDefault="000D3123">
      <w:pPr>
        <w:tabs>
          <w:tab w:val="left" w:pos="1440"/>
        </w:tabs>
        <w:ind w:left="1440"/>
        <w:jc w:val="both"/>
      </w:pPr>
    </w:p>
    <w:p w:rsidR="000D3123" w:rsidRDefault="000D3123">
      <w:pPr>
        <w:tabs>
          <w:tab w:val="left" w:pos="1440"/>
        </w:tabs>
        <w:ind w:left="1440"/>
        <w:jc w:val="both"/>
      </w:pPr>
    </w:p>
    <w:p w:rsidR="000D3123" w:rsidRDefault="000D3123">
      <w:pPr>
        <w:tabs>
          <w:tab w:val="left" w:pos="1440"/>
        </w:tabs>
        <w:ind w:left="1440"/>
        <w:jc w:val="both"/>
      </w:pPr>
    </w:p>
    <w:p w:rsidR="000D3123" w:rsidRDefault="000D3123">
      <w:pPr>
        <w:tabs>
          <w:tab w:val="left" w:pos="1440"/>
        </w:tabs>
        <w:ind w:left="1440"/>
        <w:jc w:val="both"/>
      </w:pPr>
    </w:p>
    <w:p w:rsidR="000D3123" w:rsidRDefault="000D3123">
      <w:pPr>
        <w:tabs>
          <w:tab w:val="left" w:pos="1440"/>
        </w:tabs>
        <w:ind w:left="1440"/>
        <w:jc w:val="both"/>
      </w:pPr>
    </w:p>
    <w:p w:rsidR="000D3123" w:rsidRDefault="000D3123">
      <w:pPr>
        <w:tabs>
          <w:tab w:val="left" w:pos="1440"/>
        </w:tabs>
        <w:ind w:left="1440"/>
        <w:jc w:val="both"/>
      </w:pPr>
    </w:p>
    <w:p w:rsidR="000D3123" w:rsidRDefault="000D3123">
      <w:pPr>
        <w:tabs>
          <w:tab w:val="left" w:pos="1440"/>
        </w:tabs>
        <w:ind w:left="1440"/>
        <w:jc w:val="both"/>
      </w:pPr>
    </w:p>
    <w:sectPr w:rsidR="000D3123">
      <w:pgSz w:w="11906" w:h="16838"/>
      <w:pgMar w:top="1417" w:right="1417"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F52DE"/>
    <w:multiLevelType w:val="hybridMultilevel"/>
    <w:tmpl w:val="2514E982"/>
    <w:lvl w:ilvl="0" w:tplc="77F42614">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1" w15:restartNumberingAfterBreak="0">
    <w:nsid w:val="4FCB5920"/>
    <w:multiLevelType w:val="hybridMultilevel"/>
    <w:tmpl w:val="976238B2"/>
    <w:lvl w:ilvl="0" w:tplc="0854BAE6">
      <w:start w:val="1"/>
      <w:numFmt w:val="bullet"/>
      <w:lvlText w:val="-"/>
      <w:lvlJc w:val="left"/>
      <w:pPr>
        <w:tabs>
          <w:tab w:val="num" w:pos="4440"/>
        </w:tabs>
        <w:ind w:left="4440" w:hanging="360"/>
      </w:pPr>
      <w:rPr>
        <w:rFonts w:ascii="Times New Roman" w:eastAsia="Times New Roman" w:hAnsi="Times New Roman" w:cs="Times New Roman" w:hint="default"/>
      </w:rPr>
    </w:lvl>
    <w:lvl w:ilvl="1" w:tplc="041A0003" w:tentative="1">
      <w:start w:val="1"/>
      <w:numFmt w:val="bullet"/>
      <w:lvlText w:val="o"/>
      <w:lvlJc w:val="left"/>
      <w:pPr>
        <w:tabs>
          <w:tab w:val="num" w:pos="5160"/>
        </w:tabs>
        <w:ind w:left="5160" w:hanging="360"/>
      </w:pPr>
      <w:rPr>
        <w:rFonts w:ascii="Courier New" w:hAnsi="Courier New" w:hint="default"/>
      </w:rPr>
    </w:lvl>
    <w:lvl w:ilvl="2" w:tplc="041A0005" w:tentative="1">
      <w:start w:val="1"/>
      <w:numFmt w:val="bullet"/>
      <w:lvlText w:val=""/>
      <w:lvlJc w:val="left"/>
      <w:pPr>
        <w:tabs>
          <w:tab w:val="num" w:pos="5880"/>
        </w:tabs>
        <w:ind w:left="5880" w:hanging="360"/>
      </w:pPr>
      <w:rPr>
        <w:rFonts w:ascii="Wingdings" w:hAnsi="Wingdings" w:hint="default"/>
      </w:rPr>
    </w:lvl>
    <w:lvl w:ilvl="3" w:tplc="041A0001" w:tentative="1">
      <w:start w:val="1"/>
      <w:numFmt w:val="bullet"/>
      <w:lvlText w:val=""/>
      <w:lvlJc w:val="left"/>
      <w:pPr>
        <w:tabs>
          <w:tab w:val="num" w:pos="6600"/>
        </w:tabs>
        <w:ind w:left="6600" w:hanging="360"/>
      </w:pPr>
      <w:rPr>
        <w:rFonts w:ascii="Symbol" w:hAnsi="Symbol" w:hint="default"/>
      </w:rPr>
    </w:lvl>
    <w:lvl w:ilvl="4" w:tplc="041A0003" w:tentative="1">
      <w:start w:val="1"/>
      <w:numFmt w:val="bullet"/>
      <w:lvlText w:val="o"/>
      <w:lvlJc w:val="left"/>
      <w:pPr>
        <w:tabs>
          <w:tab w:val="num" w:pos="7320"/>
        </w:tabs>
        <w:ind w:left="7320" w:hanging="360"/>
      </w:pPr>
      <w:rPr>
        <w:rFonts w:ascii="Courier New" w:hAnsi="Courier New" w:hint="default"/>
      </w:rPr>
    </w:lvl>
    <w:lvl w:ilvl="5" w:tplc="041A0005" w:tentative="1">
      <w:start w:val="1"/>
      <w:numFmt w:val="bullet"/>
      <w:lvlText w:val=""/>
      <w:lvlJc w:val="left"/>
      <w:pPr>
        <w:tabs>
          <w:tab w:val="num" w:pos="8040"/>
        </w:tabs>
        <w:ind w:left="8040" w:hanging="360"/>
      </w:pPr>
      <w:rPr>
        <w:rFonts w:ascii="Wingdings" w:hAnsi="Wingdings" w:hint="default"/>
      </w:rPr>
    </w:lvl>
    <w:lvl w:ilvl="6" w:tplc="041A0001" w:tentative="1">
      <w:start w:val="1"/>
      <w:numFmt w:val="bullet"/>
      <w:lvlText w:val=""/>
      <w:lvlJc w:val="left"/>
      <w:pPr>
        <w:tabs>
          <w:tab w:val="num" w:pos="8760"/>
        </w:tabs>
        <w:ind w:left="8760" w:hanging="360"/>
      </w:pPr>
      <w:rPr>
        <w:rFonts w:ascii="Symbol" w:hAnsi="Symbol" w:hint="default"/>
      </w:rPr>
    </w:lvl>
    <w:lvl w:ilvl="7" w:tplc="041A0003" w:tentative="1">
      <w:start w:val="1"/>
      <w:numFmt w:val="bullet"/>
      <w:lvlText w:val="o"/>
      <w:lvlJc w:val="left"/>
      <w:pPr>
        <w:tabs>
          <w:tab w:val="num" w:pos="9480"/>
        </w:tabs>
        <w:ind w:left="9480" w:hanging="360"/>
      </w:pPr>
      <w:rPr>
        <w:rFonts w:ascii="Courier New" w:hAnsi="Courier New" w:hint="default"/>
      </w:rPr>
    </w:lvl>
    <w:lvl w:ilvl="8" w:tplc="041A0005" w:tentative="1">
      <w:start w:val="1"/>
      <w:numFmt w:val="bullet"/>
      <w:lvlText w:val=""/>
      <w:lvlJc w:val="left"/>
      <w:pPr>
        <w:tabs>
          <w:tab w:val="num" w:pos="10200"/>
        </w:tabs>
        <w:ind w:left="10200" w:hanging="360"/>
      </w:pPr>
      <w:rPr>
        <w:rFonts w:ascii="Wingdings" w:hAnsi="Wingdings" w:hint="default"/>
      </w:rPr>
    </w:lvl>
  </w:abstractNum>
  <w:abstractNum w:abstractNumId="2" w15:restartNumberingAfterBreak="0">
    <w:nsid w:val="7E281391"/>
    <w:multiLevelType w:val="hybridMultilevel"/>
    <w:tmpl w:val="45C2845E"/>
    <w:lvl w:ilvl="0" w:tplc="A6DCBD0E">
      <w:numFmt w:val="bullet"/>
      <w:lvlText w:val="-"/>
      <w:lvlJc w:val="left"/>
      <w:pPr>
        <w:tabs>
          <w:tab w:val="num" w:pos="4365"/>
        </w:tabs>
        <w:ind w:left="4365" w:hanging="360"/>
      </w:pPr>
      <w:rPr>
        <w:rFonts w:ascii="Times New Roman" w:eastAsia="Times New Roman" w:hAnsi="Times New Roman" w:cs="Times New Roman" w:hint="default"/>
      </w:rPr>
    </w:lvl>
    <w:lvl w:ilvl="1" w:tplc="041A0003" w:tentative="1">
      <w:start w:val="1"/>
      <w:numFmt w:val="bullet"/>
      <w:lvlText w:val="o"/>
      <w:lvlJc w:val="left"/>
      <w:pPr>
        <w:tabs>
          <w:tab w:val="num" w:pos="5085"/>
        </w:tabs>
        <w:ind w:left="5085" w:hanging="360"/>
      </w:pPr>
      <w:rPr>
        <w:rFonts w:ascii="Courier New" w:hAnsi="Courier New" w:hint="default"/>
      </w:rPr>
    </w:lvl>
    <w:lvl w:ilvl="2" w:tplc="041A0005" w:tentative="1">
      <w:start w:val="1"/>
      <w:numFmt w:val="bullet"/>
      <w:lvlText w:val=""/>
      <w:lvlJc w:val="left"/>
      <w:pPr>
        <w:tabs>
          <w:tab w:val="num" w:pos="5805"/>
        </w:tabs>
        <w:ind w:left="5805" w:hanging="360"/>
      </w:pPr>
      <w:rPr>
        <w:rFonts w:ascii="Wingdings" w:hAnsi="Wingdings" w:hint="default"/>
      </w:rPr>
    </w:lvl>
    <w:lvl w:ilvl="3" w:tplc="041A0001" w:tentative="1">
      <w:start w:val="1"/>
      <w:numFmt w:val="bullet"/>
      <w:lvlText w:val=""/>
      <w:lvlJc w:val="left"/>
      <w:pPr>
        <w:tabs>
          <w:tab w:val="num" w:pos="6525"/>
        </w:tabs>
        <w:ind w:left="6525" w:hanging="360"/>
      </w:pPr>
      <w:rPr>
        <w:rFonts w:ascii="Symbol" w:hAnsi="Symbol" w:hint="default"/>
      </w:rPr>
    </w:lvl>
    <w:lvl w:ilvl="4" w:tplc="041A0003" w:tentative="1">
      <w:start w:val="1"/>
      <w:numFmt w:val="bullet"/>
      <w:lvlText w:val="o"/>
      <w:lvlJc w:val="left"/>
      <w:pPr>
        <w:tabs>
          <w:tab w:val="num" w:pos="7245"/>
        </w:tabs>
        <w:ind w:left="7245" w:hanging="360"/>
      </w:pPr>
      <w:rPr>
        <w:rFonts w:ascii="Courier New" w:hAnsi="Courier New" w:hint="default"/>
      </w:rPr>
    </w:lvl>
    <w:lvl w:ilvl="5" w:tplc="041A0005" w:tentative="1">
      <w:start w:val="1"/>
      <w:numFmt w:val="bullet"/>
      <w:lvlText w:val=""/>
      <w:lvlJc w:val="left"/>
      <w:pPr>
        <w:tabs>
          <w:tab w:val="num" w:pos="7965"/>
        </w:tabs>
        <w:ind w:left="7965" w:hanging="360"/>
      </w:pPr>
      <w:rPr>
        <w:rFonts w:ascii="Wingdings" w:hAnsi="Wingdings" w:hint="default"/>
      </w:rPr>
    </w:lvl>
    <w:lvl w:ilvl="6" w:tplc="041A0001" w:tentative="1">
      <w:start w:val="1"/>
      <w:numFmt w:val="bullet"/>
      <w:lvlText w:val=""/>
      <w:lvlJc w:val="left"/>
      <w:pPr>
        <w:tabs>
          <w:tab w:val="num" w:pos="8685"/>
        </w:tabs>
        <w:ind w:left="8685" w:hanging="360"/>
      </w:pPr>
      <w:rPr>
        <w:rFonts w:ascii="Symbol" w:hAnsi="Symbol" w:hint="default"/>
      </w:rPr>
    </w:lvl>
    <w:lvl w:ilvl="7" w:tplc="041A0003" w:tentative="1">
      <w:start w:val="1"/>
      <w:numFmt w:val="bullet"/>
      <w:lvlText w:val="o"/>
      <w:lvlJc w:val="left"/>
      <w:pPr>
        <w:tabs>
          <w:tab w:val="num" w:pos="9405"/>
        </w:tabs>
        <w:ind w:left="9405" w:hanging="360"/>
      </w:pPr>
      <w:rPr>
        <w:rFonts w:ascii="Courier New" w:hAnsi="Courier New" w:hint="default"/>
      </w:rPr>
    </w:lvl>
    <w:lvl w:ilvl="8" w:tplc="041A0005" w:tentative="1">
      <w:start w:val="1"/>
      <w:numFmt w:val="bullet"/>
      <w:lvlText w:val=""/>
      <w:lvlJc w:val="left"/>
      <w:pPr>
        <w:tabs>
          <w:tab w:val="num" w:pos="10125"/>
        </w:tabs>
        <w:ind w:left="101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40"/>
    <w:rsid w:val="00002C05"/>
    <w:rsid w:val="00032109"/>
    <w:rsid w:val="00062F0F"/>
    <w:rsid w:val="000D3123"/>
    <w:rsid w:val="00132739"/>
    <w:rsid w:val="00153306"/>
    <w:rsid w:val="00161F45"/>
    <w:rsid w:val="00197D4A"/>
    <w:rsid w:val="001C4B10"/>
    <w:rsid w:val="001E2E6F"/>
    <w:rsid w:val="002F4F80"/>
    <w:rsid w:val="00317D67"/>
    <w:rsid w:val="00335BA9"/>
    <w:rsid w:val="00353351"/>
    <w:rsid w:val="003837EC"/>
    <w:rsid w:val="003841B7"/>
    <w:rsid w:val="003A76AA"/>
    <w:rsid w:val="003B0E07"/>
    <w:rsid w:val="003F18BB"/>
    <w:rsid w:val="00415E43"/>
    <w:rsid w:val="0042394C"/>
    <w:rsid w:val="00472EDF"/>
    <w:rsid w:val="00484BC6"/>
    <w:rsid w:val="00494E3B"/>
    <w:rsid w:val="00497199"/>
    <w:rsid w:val="004C4F59"/>
    <w:rsid w:val="005016C3"/>
    <w:rsid w:val="00501C94"/>
    <w:rsid w:val="0055335F"/>
    <w:rsid w:val="00566232"/>
    <w:rsid w:val="00590C7A"/>
    <w:rsid w:val="005A4C43"/>
    <w:rsid w:val="005D2995"/>
    <w:rsid w:val="0060113E"/>
    <w:rsid w:val="00624610"/>
    <w:rsid w:val="006255D7"/>
    <w:rsid w:val="00644F04"/>
    <w:rsid w:val="006841CB"/>
    <w:rsid w:val="00690B9D"/>
    <w:rsid w:val="006926ED"/>
    <w:rsid w:val="006A1C32"/>
    <w:rsid w:val="006C5374"/>
    <w:rsid w:val="006F118D"/>
    <w:rsid w:val="00823CBF"/>
    <w:rsid w:val="00834B7F"/>
    <w:rsid w:val="00870F48"/>
    <w:rsid w:val="00875340"/>
    <w:rsid w:val="008D5EBC"/>
    <w:rsid w:val="00936C47"/>
    <w:rsid w:val="00943DB1"/>
    <w:rsid w:val="009A378D"/>
    <w:rsid w:val="00A041DE"/>
    <w:rsid w:val="00A10EDA"/>
    <w:rsid w:val="00A80ABA"/>
    <w:rsid w:val="00AE3634"/>
    <w:rsid w:val="00B464C6"/>
    <w:rsid w:val="00B615A4"/>
    <w:rsid w:val="00B95293"/>
    <w:rsid w:val="00B96231"/>
    <w:rsid w:val="00BD6E68"/>
    <w:rsid w:val="00C43914"/>
    <w:rsid w:val="00C508AC"/>
    <w:rsid w:val="00CA1442"/>
    <w:rsid w:val="00D838B4"/>
    <w:rsid w:val="00DE2DB6"/>
    <w:rsid w:val="00E115F0"/>
    <w:rsid w:val="00E243E7"/>
    <w:rsid w:val="00E31C90"/>
    <w:rsid w:val="00EF277C"/>
    <w:rsid w:val="00F66C82"/>
    <w:rsid w:val="00F8199D"/>
    <w:rsid w:val="00F93BBE"/>
    <w:rsid w:val="00FA2A78"/>
    <w:rsid w:val="00FF2F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891B4"/>
  <w15:chartTrackingRefBased/>
  <w15:docId w15:val="{B89D7468-4F4D-4BE4-A5EA-C5316056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tabs>
        <w:tab w:val="left" w:pos="0"/>
        <w:tab w:val="left" w:pos="1440"/>
      </w:tabs>
      <w:jc w:val="both"/>
    </w:pPr>
  </w:style>
  <w:style w:type="paragraph" w:styleId="Tekstbalonia">
    <w:name w:val="Balloon Text"/>
    <w:basedOn w:val="Normal"/>
    <w:semiHidden/>
    <w:rsid w:val="00684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GIMNAZIJA «FRAN GALOVIŠĆ»</vt:lpstr>
    </vt:vector>
  </TitlesOfParts>
  <Company>Gimnazija Fran Galović</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GIMNAZIJA «FRAN GALOVIŠĆ»</dc:title>
  <dc:subject/>
  <dc:creator>Gimnazija Fran Galović</dc:creator>
  <cp:keywords/>
  <dc:description/>
  <cp:lastModifiedBy>Mirela</cp:lastModifiedBy>
  <cp:revision>3</cp:revision>
  <cp:lastPrinted>2020-01-31T09:45:00Z</cp:lastPrinted>
  <dcterms:created xsi:type="dcterms:W3CDTF">2020-01-31T09:46:00Z</dcterms:created>
  <dcterms:modified xsi:type="dcterms:W3CDTF">2020-01-31T09:46:00Z</dcterms:modified>
</cp:coreProperties>
</file>