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13" w:rsidRPr="00B54A06" w:rsidRDefault="00F45213" w:rsidP="00D57DA0">
      <w:pPr>
        <w:pStyle w:val="Tijeloteksta2"/>
        <w:spacing w:line="240" w:lineRule="auto"/>
        <w:rPr>
          <w:rFonts w:asciiTheme="minorHAnsi" w:hAnsiTheme="minorHAnsi"/>
          <w:sz w:val="32"/>
          <w:szCs w:val="24"/>
          <w:lang w:val="hr-HR"/>
        </w:rPr>
      </w:pPr>
      <w:r w:rsidRPr="00B54A06">
        <w:rPr>
          <w:rFonts w:asciiTheme="minorHAnsi" w:hAnsiTheme="minorHAnsi"/>
          <w:sz w:val="32"/>
          <w:szCs w:val="24"/>
          <w:lang w:val="hr-HR"/>
        </w:rPr>
        <w:t>Uputa za pisanje i prezentaciju istraživačkog rada</w:t>
      </w:r>
    </w:p>
    <w:p w:rsidR="00F45213" w:rsidRDefault="00F45213" w:rsidP="00D57DA0">
      <w:pPr>
        <w:pStyle w:val="Tijeloteksta2"/>
        <w:spacing w:line="240" w:lineRule="auto"/>
        <w:rPr>
          <w:rFonts w:asciiTheme="minorHAnsi" w:hAnsiTheme="minorHAnsi"/>
          <w:sz w:val="28"/>
          <w:szCs w:val="24"/>
          <w:lang w:val="hr-HR"/>
        </w:rPr>
      </w:pPr>
    </w:p>
    <w:p w:rsidR="00F45213" w:rsidRPr="00F45213" w:rsidRDefault="00F45213" w:rsidP="00D57DA0">
      <w:pPr>
        <w:pStyle w:val="Tijeloteksta2"/>
        <w:spacing w:line="240" w:lineRule="auto"/>
        <w:rPr>
          <w:rFonts w:asciiTheme="minorHAnsi" w:hAnsiTheme="minorHAnsi"/>
          <w:sz w:val="28"/>
          <w:szCs w:val="24"/>
          <w:lang w:val="hr-HR"/>
        </w:rPr>
      </w:pPr>
      <w:r w:rsidRPr="00F45213">
        <w:rPr>
          <w:rFonts w:asciiTheme="minorHAnsi" w:hAnsiTheme="minorHAnsi"/>
          <w:sz w:val="28"/>
          <w:szCs w:val="24"/>
          <w:lang w:val="hr-HR"/>
        </w:rPr>
        <w:t>Tekst istraživačkog rada</w:t>
      </w:r>
    </w:p>
    <w:p w:rsidR="00F45213" w:rsidRDefault="00F45213" w:rsidP="00D57DA0">
      <w:pPr>
        <w:pStyle w:val="Tijeloteksta2"/>
        <w:spacing w:line="240" w:lineRule="auto"/>
        <w:rPr>
          <w:rFonts w:asciiTheme="minorHAnsi" w:hAnsiTheme="minorHAnsi"/>
          <w:b w:val="0"/>
          <w:szCs w:val="24"/>
        </w:rPr>
      </w:pPr>
    </w:p>
    <w:p w:rsidR="00D57DA0" w:rsidRPr="00FE5DF2" w:rsidRDefault="00D57DA0" w:rsidP="00D57DA0">
      <w:pPr>
        <w:pStyle w:val="Tijeloteksta2"/>
        <w:spacing w:line="240" w:lineRule="auto"/>
        <w:rPr>
          <w:rFonts w:asciiTheme="minorHAnsi" w:hAnsiTheme="minorHAnsi"/>
          <w:b w:val="0"/>
          <w:bCs/>
          <w:caps/>
          <w:szCs w:val="24"/>
        </w:rPr>
      </w:pPr>
      <w:r w:rsidRPr="00FE5DF2">
        <w:rPr>
          <w:rFonts w:asciiTheme="minorHAnsi" w:hAnsiTheme="minorHAnsi"/>
          <w:b w:val="0"/>
          <w:szCs w:val="24"/>
        </w:rPr>
        <w:t xml:space="preserve">Smisao izrade rada je produbljivanje učeničkih spoznaja stečenih tijekom nastave </w:t>
      </w:r>
      <w:r w:rsidRPr="00FE5DF2">
        <w:rPr>
          <w:rFonts w:asciiTheme="minorHAnsi" w:hAnsiTheme="minorHAnsi"/>
          <w:b w:val="0"/>
          <w:szCs w:val="24"/>
          <w:lang w:val="hr-HR"/>
        </w:rPr>
        <w:t>b</w:t>
      </w:r>
      <w:proofErr w:type="spellStart"/>
      <w:r w:rsidRPr="00FE5DF2">
        <w:rPr>
          <w:rFonts w:asciiTheme="minorHAnsi" w:hAnsiTheme="minorHAnsi"/>
          <w:b w:val="0"/>
          <w:szCs w:val="24"/>
        </w:rPr>
        <w:t>iologije</w:t>
      </w:r>
      <w:proofErr w:type="spellEnd"/>
      <w:r w:rsidRPr="00FE5DF2">
        <w:rPr>
          <w:rFonts w:asciiTheme="minorHAnsi" w:hAnsiTheme="minorHAnsi"/>
          <w:b w:val="0"/>
          <w:szCs w:val="24"/>
        </w:rPr>
        <w:t>, a ne ponavljanje i demonstracija nastavnih sadržaja</w:t>
      </w:r>
      <w:r w:rsidRPr="00FE5DF2">
        <w:rPr>
          <w:rFonts w:asciiTheme="minorHAnsi" w:hAnsiTheme="minorHAnsi"/>
          <w:b w:val="0"/>
          <w:szCs w:val="24"/>
          <w:lang w:val="hr-HR"/>
        </w:rPr>
        <w:t>.</w:t>
      </w:r>
      <w:r w:rsidRPr="00FE5DF2">
        <w:rPr>
          <w:rFonts w:asciiTheme="minorHAnsi" w:hAnsiTheme="minorHAnsi"/>
          <w:szCs w:val="24"/>
        </w:rPr>
        <w:t xml:space="preserve"> </w:t>
      </w:r>
      <w:r w:rsidRPr="00FE5DF2">
        <w:rPr>
          <w:rFonts w:asciiTheme="minorHAnsi" w:hAnsiTheme="minorHAnsi"/>
          <w:b w:val="0"/>
          <w:szCs w:val="24"/>
        </w:rPr>
        <w:t>Smisao pisanog teksta jest povezati sve sadržaje u oblikovanu cjelinu koja odgovara naslovu rada. Tekst r</w:t>
      </w:r>
      <w:r w:rsidRPr="00FE5DF2">
        <w:rPr>
          <w:rFonts w:asciiTheme="minorHAnsi" w:hAnsiTheme="minorHAnsi"/>
          <w:b w:val="0"/>
          <w:szCs w:val="24"/>
          <w:lang w:val="hr-HR"/>
        </w:rPr>
        <w:t>ukopisa</w:t>
      </w:r>
      <w:r w:rsidRPr="00FE5DF2">
        <w:rPr>
          <w:rFonts w:asciiTheme="minorHAnsi" w:hAnsiTheme="minorHAnsi"/>
          <w:b w:val="0"/>
          <w:szCs w:val="24"/>
        </w:rPr>
        <w:t xml:space="preserve"> u svakom trenutku mora težiti ostvarivanju ciljeva rada i rješavanju postavljenog problema.</w:t>
      </w:r>
    </w:p>
    <w:p w:rsidR="00D57DA0" w:rsidRPr="00FE5DF2" w:rsidRDefault="00D57DA0" w:rsidP="00D57DA0">
      <w:pPr>
        <w:jc w:val="both"/>
        <w:rPr>
          <w:rFonts w:asciiTheme="minorHAnsi" w:hAnsiTheme="minorHAnsi"/>
          <w:noProof w:val="0"/>
          <w:szCs w:val="24"/>
        </w:rPr>
      </w:pPr>
    </w:p>
    <w:p w:rsidR="00D57DA0" w:rsidRDefault="00D57DA0" w:rsidP="00D57DA0">
      <w:pPr>
        <w:jc w:val="both"/>
        <w:rPr>
          <w:rFonts w:asciiTheme="minorHAnsi" w:hAnsiTheme="minorHAnsi"/>
          <w:bCs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U </w:t>
      </w:r>
      <w:r w:rsidRPr="00FE5DF2">
        <w:rPr>
          <w:rFonts w:asciiTheme="minorHAnsi" w:hAnsiTheme="minorHAnsi"/>
          <w:bCs/>
          <w:noProof w:val="0"/>
          <w:szCs w:val="24"/>
        </w:rPr>
        <w:t xml:space="preserve">radu je obvezno naznačiti porijeklo korištenih podataka (izvornik) ukoliko isti nisu autorsko djelo. Pri tome je neophodno pravilno </w:t>
      </w:r>
      <w:r w:rsidR="00F45213">
        <w:rPr>
          <w:rFonts w:asciiTheme="minorHAnsi" w:hAnsiTheme="minorHAnsi"/>
          <w:bCs/>
          <w:noProof w:val="0"/>
          <w:szCs w:val="24"/>
        </w:rPr>
        <w:t>navođenje (citiranje) izvornika.</w:t>
      </w:r>
    </w:p>
    <w:p w:rsidR="00F45213" w:rsidRPr="00FE5DF2" w:rsidRDefault="00F45213" w:rsidP="00F45213">
      <w:pPr>
        <w:ind w:left="360"/>
        <w:rPr>
          <w:rFonts w:asciiTheme="minorHAnsi" w:hAnsiTheme="minorHAnsi" w:cs="Arial"/>
          <w:i/>
          <w:szCs w:val="24"/>
        </w:rPr>
      </w:pPr>
      <w:r w:rsidRPr="00FE5DF2">
        <w:rPr>
          <w:rFonts w:asciiTheme="minorHAnsi" w:hAnsiTheme="minorHAnsi" w:cs="Arial"/>
          <w:i/>
          <w:szCs w:val="24"/>
        </w:rPr>
        <w:t>Citiranje u tekstu:</w:t>
      </w:r>
    </w:p>
    <w:p w:rsidR="00F45213" w:rsidRPr="00FE5DF2" w:rsidRDefault="00F45213" w:rsidP="00F45213">
      <w:pPr>
        <w:numPr>
          <w:ilvl w:val="0"/>
          <w:numId w:val="1"/>
        </w:numPr>
        <w:ind w:left="1080"/>
        <w:rPr>
          <w:rFonts w:asciiTheme="minorHAnsi" w:hAnsiTheme="minorHAnsi" w:cs="Arial"/>
          <w:b/>
          <w:bCs/>
          <w:i/>
          <w:szCs w:val="24"/>
        </w:rPr>
      </w:pPr>
      <w:r w:rsidRPr="00FE5DF2">
        <w:rPr>
          <w:rFonts w:asciiTheme="minorHAnsi" w:hAnsiTheme="minorHAnsi" w:cs="Arial"/>
          <w:bCs/>
          <w:i/>
          <w:szCs w:val="24"/>
        </w:rPr>
        <w:t>iza citiranog podatka ili čitavih rečenica staviti bibliografsku bilješku (broj u zagradi) koju povezujemo s popisom literature na kraju seminara</w:t>
      </w:r>
    </w:p>
    <w:p w:rsidR="00F45213" w:rsidRPr="00FE5DF2" w:rsidRDefault="00F45213" w:rsidP="00F45213">
      <w:pPr>
        <w:numPr>
          <w:ilvl w:val="0"/>
          <w:numId w:val="1"/>
        </w:numPr>
        <w:ind w:left="1080"/>
        <w:rPr>
          <w:rFonts w:asciiTheme="minorHAnsi" w:hAnsiTheme="minorHAnsi" w:cs="Arial"/>
          <w:b/>
          <w:bCs/>
          <w:i/>
          <w:szCs w:val="24"/>
        </w:rPr>
      </w:pPr>
      <w:r w:rsidRPr="00FE5DF2">
        <w:rPr>
          <w:rFonts w:asciiTheme="minorHAnsi" w:hAnsiTheme="minorHAnsi" w:cs="Arial"/>
          <w:bCs/>
          <w:i/>
          <w:szCs w:val="24"/>
        </w:rPr>
        <w:t>ispod slike (grafičkog prikaza, tablice…) u zagradi navesti autora slike (inicijal imena i prezime), ili odakle je slika preuzeta pomoću bibliografske bilješke kao i u tekstu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Dodaci koji upotpunjavaju razumljivost </w:t>
      </w:r>
      <w:r w:rsidRPr="00FE5DF2">
        <w:rPr>
          <w:rFonts w:asciiTheme="minorHAnsi" w:hAnsiTheme="minorHAnsi"/>
          <w:noProof w:val="0"/>
          <w:szCs w:val="24"/>
          <w:lang w:eastAsia="hr-HR"/>
        </w:rPr>
        <w:t>(tablice, slike i drugi neophodni prilozi) upotrebljavaju se za jednostavnije i sažetije predstavljanje rezultata istraživanja koji su opisno obrađeni u tekstu.</w:t>
      </w:r>
      <w:r w:rsidRPr="00FE5DF2">
        <w:rPr>
          <w:rFonts w:asciiTheme="minorHAnsi" w:hAnsiTheme="minorHAnsi"/>
          <w:noProof w:val="0"/>
          <w:szCs w:val="24"/>
        </w:rPr>
        <w:t xml:space="preserve"> Dodaci trebaju biti svrhoviti i slikoviti. Svi dodaci trebaju biti razvrstani (tablice, slike i/ili prilozi), numerirani po redoslijedu svog iznošenja i moraju biti navedeni u tekstu prije prikazivanja. Iste rezultate ne treba prikazivati i tablično i grafički, odlučiti se za jedan način prezentacije rezultata. Svaki dodatak treba imati potpun opisni naslov, koji objašnjava namjenu bez pozivanja na tekst. Tablice i priloge treba </w:t>
      </w:r>
      <w:r w:rsidRPr="00FE5DF2">
        <w:rPr>
          <w:rFonts w:asciiTheme="minorHAnsi" w:hAnsiTheme="minorHAnsi"/>
          <w:b/>
          <w:noProof w:val="0"/>
          <w:szCs w:val="24"/>
        </w:rPr>
        <w:t>natpisati,</w:t>
      </w:r>
      <w:r w:rsidRPr="00FE5DF2">
        <w:rPr>
          <w:rFonts w:asciiTheme="minorHAnsi" w:hAnsiTheme="minorHAnsi"/>
          <w:noProof w:val="0"/>
          <w:szCs w:val="24"/>
        </w:rPr>
        <w:t xml:space="preserve"> a slike (koje obuhvaćaju fotografije, crteže, grafikone i sheme) </w:t>
      </w:r>
      <w:r w:rsidRPr="00FE5DF2">
        <w:rPr>
          <w:rFonts w:asciiTheme="minorHAnsi" w:hAnsiTheme="minorHAnsi"/>
          <w:b/>
          <w:noProof w:val="0"/>
          <w:szCs w:val="24"/>
        </w:rPr>
        <w:t>potpisati.</w:t>
      </w:r>
      <w:r w:rsidRPr="00FE5DF2">
        <w:rPr>
          <w:rFonts w:asciiTheme="minorHAnsi" w:hAnsiTheme="minorHAnsi"/>
          <w:noProof w:val="0"/>
          <w:szCs w:val="24"/>
        </w:rPr>
        <w:t xml:space="preserve"> </w:t>
      </w:r>
    </w:p>
    <w:p w:rsidR="00D57DA0" w:rsidRDefault="00D57DA0" w:rsidP="00D57DA0">
      <w:pPr>
        <w:tabs>
          <w:tab w:val="left" w:pos="2649"/>
        </w:tabs>
        <w:ind w:firstLine="284"/>
        <w:jc w:val="both"/>
        <w:rPr>
          <w:rFonts w:asciiTheme="minorHAnsi" w:hAnsiTheme="minorHAnsi"/>
          <w:noProof w:val="0"/>
          <w:szCs w:val="24"/>
        </w:rPr>
      </w:pPr>
    </w:p>
    <w:p w:rsidR="00F45213" w:rsidRPr="00F45213" w:rsidRDefault="00F45213" w:rsidP="00F45213">
      <w:pPr>
        <w:rPr>
          <w:rFonts w:asciiTheme="minorHAnsi" w:hAnsiTheme="minorHAnsi" w:cs="Arial"/>
          <w:b/>
          <w:szCs w:val="24"/>
        </w:rPr>
      </w:pPr>
      <w:r w:rsidRPr="00F45213">
        <w:rPr>
          <w:rFonts w:asciiTheme="minorHAnsi" w:hAnsiTheme="minorHAnsi" w:cs="Arial"/>
          <w:b/>
          <w:szCs w:val="24"/>
        </w:rPr>
        <w:t>Naslovna stranica treba sadržavati:</w:t>
      </w:r>
    </w:p>
    <w:p w:rsidR="00F45213" w:rsidRPr="00F45213" w:rsidRDefault="00F45213" w:rsidP="00F45213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</w:t>
      </w:r>
      <w:r w:rsidRPr="00F45213">
        <w:rPr>
          <w:rFonts w:asciiTheme="minorHAnsi" w:hAnsiTheme="minorHAnsi" w:cs="Arial"/>
          <w:szCs w:val="24"/>
        </w:rPr>
        <w:t>me škole i razred</w:t>
      </w:r>
      <w:r>
        <w:rPr>
          <w:rFonts w:asciiTheme="minorHAnsi" w:hAnsiTheme="minorHAnsi" w:cs="Arial"/>
          <w:szCs w:val="24"/>
        </w:rPr>
        <w:t xml:space="preserve"> </w:t>
      </w:r>
      <w:r w:rsidRPr="00F45213">
        <w:rPr>
          <w:rFonts w:asciiTheme="minorHAnsi" w:hAnsiTheme="minorHAnsi" w:cs="Arial"/>
          <w:szCs w:val="24"/>
        </w:rPr>
        <w:t>u gornjem lijevom kutu</w:t>
      </w:r>
      <w:r>
        <w:rPr>
          <w:rFonts w:asciiTheme="minorHAnsi" w:hAnsiTheme="minorHAnsi" w:cs="Arial"/>
          <w:szCs w:val="24"/>
        </w:rPr>
        <w:t>, d</w:t>
      </w:r>
      <w:r w:rsidRPr="00F45213">
        <w:rPr>
          <w:rFonts w:asciiTheme="minorHAnsi" w:hAnsiTheme="minorHAnsi" w:cs="Arial"/>
          <w:szCs w:val="24"/>
        </w:rPr>
        <w:t xml:space="preserve">atum </w:t>
      </w:r>
      <w:r>
        <w:rPr>
          <w:rFonts w:asciiTheme="minorHAnsi" w:hAnsiTheme="minorHAnsi" w:cs="Arial"/>
          <w:szCs w:val="24"/>
        </w:rPr>
        <w:t xml:space="preserve">izrade </w:t>
      </w:r>
      <w:r w:rsidRPr="00F45213">
        <w:rPr>
          <w:rFonts w:asciiTheme="minorHAnsi" w:hAnsiTheme="minorHAnsi" w:cs="Arial"/>
          <w:szCs w:val="24"/>
        </w:rPr>
        <w:t>u gornjem desnom kutu</w:t>
      </w:r>
      <w:r>
        <w:rPr>
          <w:rFonts w:asciiTheme="minorHAnsi" w:hAnsiTheme="minorHAnsi" w:cs="Arial"/>
          <w:szCs w:val="24"/>
        </w:rPr>
        <w:t>,</w:t>
      </w:r>
    </w:p>
    <w:p w:rsidR="00F45213" w:rsidRPr="00F45213" w:rsidRDefault="00F45213" w:rsidP="00F45213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</w:t>
      </w:r>
      <w:r w:rsidRPr="00F45213">
        <w:rPr>
          <w:rFonts w:asciiTheme="minorHAnsi" w:hAnsiTheme="minorHAnsi" w:cs="Arial"/>
          <w:szCs w:val="24"/>
        </w:rPr>
        <w:t>ećim fontom ispisan naslov rada u središnjem dijelu stranice</w:t>
      </w:r>
      <w:r>
        <w:rPr>
          <w:rFonts w:asciiTheme="minorHAnsi" w:hAnsiTheme="minorHAnsi" w:cs="Arial"/>
          <w:szCs w:val="24"/>
        </w:rPr>
        <w:t xml:space="preserve"> i i</w:t>
      </w:r>
      <w:r w:rsidRPr="00F45213">
        <w:rPr>
          <w:rFonts w:asciiTheme="minorHAnsi" w:hAnsiTheme="minorHAnsi" w:cs="Arial"/>
          <w:szCs w:val="24"/>
        </w:rPr>
        <w:t>mena autora</w:t>
      </w:r>
      <w:r>
        <w:rPr>
          <w:rFonts w:asciiTheme="minorHAnsi" w:hAnsiTheme="minorHAnsi" w:cs="Arial"/>
          <w:szCs w:val="24"/>
        </w:rPr>
        <w:t xml:space="preserve"> u središnjem dijelu stranice </w:t>
      </w:r>
      <w:r w:rsidRPr="00F45213">
        <w:rPr>
          <w:rFonts w:asciiTheme="minorHAnsi" w:hAnsiTheme="minorHAnsi" w:cs="Arial"/>
          <w:szCs w:val="24"/>
        </w:rPr>
        <w:t>ispodnaslova</w:t>
      </w:r>
      <w:r>
        <w:rPr>
          <w:rFonts w:asciiTheme="minorHAnsi" w:hAnsiTheme="minorHAnsi" w:cs="Arial"/>
          <w:szCs w:val="24"/>
        </w:rPr>
        <w:t>. M</w:t>
      </w:r>
      <w:r w:rsidRPr="00F45213">
        <w:rPr>
          <w:rFonts w:asciiTheme="minorHAnsi" w:hAnsiTheme="minorHAnsi" w:cs="Arial"/>
          <w:szCs w:val="24"/>
        </w:rPr>
        <w:t xml:space="preserve">oguće je </w:t>
      </w:r>
      <w:r>
        <w:rPr>
          <w:rFonts w:asciiTheme="minorHAnsi" w:hAnsiTheme="minorHAnsi" w:cs="Arial"/>
          <w:szCs w:val="24"/>
        </w:rPr>
        <w:t>dodati</w:t>
      </w:r>
      <w:r w:rsidRPr="00F45213">
        <w:rPr>
          <w:rFonts w:asciiTheme="minorHAnsi" w:hAnsiTheme="minorHAnsi" w:cs="Arial"/>
          <w:szCs w:val="24"/>
        </w:rPr>
        <w:t xml:space="preserve"> slik</w:t>
      </w:r>
      <w:r>
        <w:rPr>
          <w:rFonts w:asciiTheme="minorHAnsi" w:hAnsiTheme="minorHAnsi" w:cs="Arial"/>
          <w:szCs w:val="24"/>
        </w:rPr>
        <w:t>u koju treba označiti isto kao u tekstu</w:t>
      </w:r>
      <w:r w:rsidRPr="00F45213">
        <w:rPr>
          <w:rFonts w:asciiTheme="minorHAnsi" w:hAnsiTheme="minorHAnsi" w:cs="Arial"/>
          <w:szCs w:val="24"/>
        </w:rPr>
        <w:t xml:space="preserve"> </w:t>
      </w:r>
    </w:p>
    <w:p w:rsidR="00D57DA0" w:rsidRPr="00FE5DF2" w:rsidRDefault="00D57DA0" w:rsidP="00D57DA0">
      <w:pPr>
        <w:autoSpaceDE w:val="0"/>
        <w:autoSpaceDN w:val="0"/>
        <w:adjustRightInd w:val="0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b/>
          <w:bCs/>
          <w:noProof w:val="0"/>
          <w:szCs w:val="24"/>
        </w:rPr>
        <w:t xml:space="preserve">Naslov rada </w:t>
      </w:r>
      <w:r w:rsidRPr="00FE5DF2">
        <w:rPr>
          <w:rFonts w:asciiTheme="minorHAnsi" w:hAnsiTheme="minorHAnsi"/>
          <w:noProof w:val="0"/>
          <w:szCs w:val="24"/>
        </w:rPr>
        <w:t>treba jednostavno, jasno i nedvosmisleno odražavati bit sadržaja rada te ne smije biti ni prekratak, a ni predug.</w:t>
      </w:r>
    </w:p>
    <w:p w:rsidR="00D57DA0" w:rsidRDefault="00D57DA0" w:rsidP="00D57DA0">
      <w:pPr>
        <w:autoSpaceDE w:val="0"/>
        <w:autoSpaceDN w:val="0"/>
        <w:adjustRightInd w:val="0"/>
        <w:rPr>
          <w:rFonts w:asciiTheme="minorHAnsi" w:hAnsiTheme="minorHAnsi"/>
          <w:noProof w:val="0"/>
          <w:szCs w:val="24"/>
        </w:rPr>
      </w:pPr>
    </w:p>
    <w:p w:rsidR="00781A82" w:rsidRPr="00FE5DF2" w:rsidRDefault="00781A82" w:rsidP="00781A82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Pisani rad treba sadržavati sljedeća poglavlja: </w:t>
      </w:r>
      <w:r w:rsidRPr="00FE5DF2">
        <w:rPr>
          <w:rFonts w:asciiTheme="minorHAnsi" w:hAnsiTheme="minorHAnsi"/>
          <w:b/>
          <w:noProof w:val="0"/>
          <w:szCs w:val="24"/>
        </w:rPr>
        <w:t>Sažetak,</w:t>
      </w:r>
      <w:r>
        <w:rPr>
          <w:rFonts w:asciiTheme="minorHAnsi" w:hAnsiTheme="minorHAnsi"/>
          <w:b/>
          <w:noProof w:val="0"/>
          <w:szCs w:val="24"/>
        </w:rPr>
        <w:t xml:space="preserve"> </w:t>
      </w:r>
      <w:r w:rsidRPr="00FE5DF2">
        <w:rPr>
          <w:rFonts w:asciiTheme="minorHAnsi" w:hAnsiTheme="minorHAnsi"/>
          <w:b/>
          <w:noProof w:val="0"/>
          <w:szCs w:val="24"/>
        </w:rPr>
        <w:t>Uvod, Metode rada, Rezultati, Rasprava, Zaključci, Literatura</w:t>
      </w:r>
    </w:p>
    <w:p w:rsidR="00781A82" w:rsidRPr="00FE5DF2" w:rsidRDefault="00781A82" w:rsidP="00D57DA0">
      <w:pPr>
        <w:autoSpaceDE w:val="0"/>
        <w:autoSpaceDN w:val="0"/>
        <w:adjustRightInd w:val="0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Sažetak</w:t>
      </w:r>
    </w:p>
    <w:p w:rsidR="00D57DA0" w:rsidRPr="00FE5DF2" w:rsidRDefault="00D57DA0" w:rsidP="00D57DA0">
      <w:pPr>
        <w:pStyle w:val="Bezproreda"/>
        <w:rPr>
          <w:rFonts w:asciiTheme="minorHAnsi" w:hAnsiTheme="minorHAnsi"/>
          <w:sz w:val="24"/>
          <w:szCs w:val="24"/>
        </w:rPr>
      </w:pPr>
      <w:r w:rsidRPr="00FE5DF2">
        <w:rPr>
          <w:rFonts w:asciiTheme="minorHAnsi" w:hAnsiTheme="minorHAnsi"/>
          <w:sz w:val="24"/>
          <w:szCs w:val="24"/>
        </w:rPr>
        <w:t>Sažetak treba sadržavati najkraći opis rada, do 250 riječi (cilj rada, korištene metode, kratki prikaz rezultata i najvažniji zaključak rada). U sažetku nema navođenja literature, slika, tablica i priloga.</w:t>
      </w: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Uvod</w:t>
      </w:r>
    </w:p>
    <w:p w:rsidR="008257FF" w:rsidRPr="00FE5DF2" w:rsidRDefault="00D57DA0" w:rsidP="00D57DA0">
      <w:pPr>
        <w:pStyle w:val="Tijeloteksta2"/>
        <w:spacing w:line="240" w:lineRule="auto"/>
        <w:rPr>
          <w:rFonts w:asciiTheme="minorHAnsi" w:eastAsia="Times New Roman" w:hAnsiTheme="minorHAnsi"/>
          <w:b w:val="0"/>
          <w:szCs w:val="24"/>
          <w:lang w:eastAsia="hr-HR"/>
        </w:rPr>
      </w:pPr>
      <w:r w:rsidRPr="00FE5DF2">
        <w:rPr>
          <w:rFonts w:asciiTheme="minorHAnsi" w:hAnsiTheme="minorHAnsi"/>
          <w:b w:val="0"/>
          <w:szCs w:val="24"/>
        </w:rPr>
        <w:t xml:space="preserve">Ovo je poglavlje prvi kontakt čitatelja s tekstom. </w:t>
      </w:r>
      <w:r w:rsidR="008257FF" w:rsidRPr="00FE5DF2">
        <w:rPr>
          <w:rFonts w:asciiTheme="minorHAnsi" w:hAnsiTheme="minorHAnsi"/>
          <w:b w:val="0"/>
          <w:szCs w:val="24"/>
          <w:lang w:val="hr-HR"/>
        </w:rPr>
        <w:t xml:space="preserve">U </w:t>
      </w:r>
      <w:r w:rsidRPr="00FE5DF2">
        <w:rPr>
          <w:rFonts w:asciiTheme="minorHAnsi" w:eastAsia="Times New Roman" w:hAnsiTheme="minorHAnsi"/>
          <w:b w:val="0"/>
          <w:szCs w:val="24"/>
          <w:lang w:eastAsia="hr-HR"/>
        </w:rPr>
        <w:t>uvod</w:t>
      </w:r>
      <w:r w:rsidR="008257FF" w:rsidRPr="00FE5DF2">
        <w:rPr>
          <w:rFonts w:asciiTheme="minorHAnsi" w:eastAsia="Times New Roman" w:hAnsiTheme="minorHAnsi"/>
          <w:b w:val="0"/>
          <w:szCs w:val="24"/>
          <w:lang w:val="hr-HR" w:eastAsia="hr-HR"/>
        </w:rPr>
        <w:t>u se</w:t>
      </w:r>
      <w:r w:rsidRPr="00FE5DF2">
        <w:rPr>
          <w:rFonts w:asciiTheme="minorHAnsi" w:eastAsia="Times New Roman" w:hAnsiTheme="minorHAnsi"/>
          <w:b w:val="0"/>
          <w:szCs w:val="24"/>
          <w:lang w:eastAsia="hr-HR"/>
        </w:rPr>
        <w:t xml:space="preserve"> čitatelja upozna</w:t>
      </w:r>
      <w:r w:rsidR="008257FF" w:rsidRPr="00FE5DF2">
        <w:rPr>
          <w:rFonts w:asciiTheme="minorHAnsi" w:eastAsia="Times New Roman" w:hAnsiTheme="minorHAnsi"/>
          <w:b w:val="0"/>
          <w:szCs w:val="24"/>
          <w:lang w:val="hr-HR" w:eastAsia="hr-HR"/>
        </w:rPr>
        <w:t>je</w:t>
      </w:r>
      <w:r w:rsidRPr="00FE5DF2">
        <w:rPr>
          <w:rFonts w:asciiTheme="minorHAnsi" w:eastAsia="Times New Roman" w:hAnsiTheme="minorHAnsi"/>
          <w:b w:val="0"/>
          <w:szCs w:val="24"/>
          <w:lang w:eastAsia="hr-HR"/>
        </w:rPr>
        <w:t xml:space="preserve"> s tematikom koja se obrađuje u radu. U uvodu se definira problem i predmet </w:t>
      </w:r>
      <w:r w:rsidR="008257FF" w:rsidRPr="00FE5DF2">
        <w:rPr>
          <w:rFonts w:asciiTheme="minorHAnsi" w:eastAsia="Times New Roman" w:hAnsiTheme="minorHAnsi"/>
          <w:b w:val="0"/>
          <w:szCs w:val="24"/>
          <w:lang w:val="hr-HR" w:eastAsia="hr-HR"/>
        </w:rPr>
        <w:t>te definira</w:t>
      </w:r>
      <w:r w:rsidRPr="00FE5DF2">
        <w:rPr>
          <w:rFonts w:asciiTheme="minorHAnsi" w:eastAsia="Times New Roman" w:hAnsiTheme="minorHAnsi"/>
          <w:b w:val="0"/>
          <w:szCs w:val="24"/>
          <w:lang w:eastAsia="hr-HR"/>
        </w:rPr>
        <w:t xml:space="preserve"> cilj</w:t>
      </w:r>
      <w:r w:rsidR="008257FF" w:rsidRPr="00FE5DF2">
        <w:rPr>
          <w:rFonts w:asciiTheme="minorHAnsi" w:eastAsia="Times New Roman" w:hAnsiTheme="minorHAnsi"/>
          <w:b w:val="0"/>
          <w:szCs w:val="24"/>
          <w:lang w:val="hr-HR" w:eastAsia="hr-HR"/>
        </w:rPr>
        <w:t xml:space="preserve"> </w:t>
      </w:r>
      <w:r w:rsidR="008257FF" w:rsidRPr="00FE5DF2">
        <w:rPr>
          <w:rFonts w:asciiTheme="minorHAnsi" w:eastAsia="Times New Roman" w:hAnsiTheme="minorHAnsi"/>
          <w:b w:val="0"/>
          <w:szCs w:val="24"/>
          <w:lang w:eastAsia="hr-HR"/>
        </w:rPr>
        <w:t>istraživanja</w:t>
      </w:r>
      <w:r w:rsidRPr="00FE5DF2">
        <w:rPr>
          <w:rFonts w:asciiTheme="minorHAnsi" w:eastAsia="Times New Roman" w:hAnsiTheme="minorHAnsi"/>
          <w:b w:val="0"/>
          <w:szCs w:val="24"/>
          <w:lang w:eastAsia="hr-HR"/>
        </w:rPr>
        <w:t xml:space="preserve">. </w:t>
      </w:r>
    </w:p>
    <w:p w:rsidR="008257FF" w:rsidRPr="00FE5DF2" w:rsidRDefault="008257FF" w:rsidP="00D57DA0">
      <w:pPr>
        <w:pStyle w:val="Tijeloteksta2"/>
        <w:spacing w:line="240" w:lineRule="auto"/>
        <w:rPr>
          <w:rFonts w:asciiTheme="minorHAnsi" w:hAnsiTheme="minorHAnsi"/>
          <w:b w:val="0"/>
          <w:szCs w:val="24"/>
        </w:rPr>
      </w:pPr>
      <w:r w:rsidRPr="00FE5DF2">
        <w:rPr>
          <w:rFonts w:asciiTheme="minorHAnsi" w:eastAsia="Times New Roman" w:hAnsiTheme="minorHAnsi"/>
          <w:b w:val="0"/>
          <w:szCs w:val="24"/>
          <w:lang w:val="hr-HR" w:eastAsia="hr-HR"/>
        </w:rPr>
        <w:t xml:space="preserve">Treba napraviti </w:t>
      </w:r>
      <w:r w:rsidR="00D57DA0" w:rsidRPr="00FE5DF2">
        <w:rPr>
          <w:rFonts w:asciiTheme="minorHAnsi" w:hAnsiTheme="minorHAnsi"/>
          <w:b w:val="0"/>
          <w:szCs w:val="24"/>
        </w:rPr>
        <w:t>pregled područja istraživačkog rada</w:t>
      </w:r>
      <w:r w:rsidRPr="00FE5DF2">
        <w:rPr>
          <w:rFonts w:asciiTheme="minorHAnsi" w:hAnsiTheme="minorHAnsi"/>
          <w:b w:val="0"/>
          <w:szCs w:val="24"/>
          <w:lang w:val="hr-HR"/>
        </w:rPr>
        <w:t xml:space="preserve"> i</w:t>
      </w:r>
      <w:r w:rsidRPr="00FE5DF2">
        <w:rPr>
          <w:rFonts w:asciiTheme="minorHAnsi" w:hAnsiTheme="minorHAnsi"/>
          <w:b w:val="0"/>
          <w:szCs w:val="24"/>
        </w:rPr>
        <w:t xml:space="preserve"> obja</w:t>
      </w:r>
      <w:r w:rsidRPr="00FE5DF2">
        <w:rPr>
          <w:rFonts w:asciiTheme="minorHAnsi" w:hAnsiTheme="minorHAnsi"/>
          <w:b w:val="0"/>
          <w:szCs w:val="24"/>
          <w:lang w:val="hr-HR"/>
        </w:rPr>
        <w:t>sniti sve bitne</w:t>
      </w:r>
      <w:r w:rsidRPr="00FE5DF2">
        <w:rPr>
          <w:rFonts w:asciiTheme="minorHAnsi" w:hAnsiTheme="minorHAnsi"/>
          <w:b w:val="0"/>
          <w:szCs w:val="24"/>
        </w:rPr>
        <w:t xml:space="preserve"> pojmove važne</w:t>
      </w:r>
      <w:r w:rsidR="00D57DA0" w:rsidRPr="00FE5DF2">
        <w:rPr>
          <w:rFonts w:asciiTheme="minorHAnsi" w:hAnsiTheme="minorHAnsi"/>
          <w:b w:val="0"/>
          <w:szCs w:val="24"/>
        </w:rPr>
        <w:t xml:space="preserve"> za razumijevanje problema. </w:t>
      </w:r>
    </w:p>
    <w:p w:rsidR="008257FF" w:rsidRPr="00FE5DF2" w:rsidRDefault="008257FF" w:rsidP="00D57DA0">
      <w:pPr>
        <w:pStyle w:val="Tijeloteksta2"/>
        <w:spacing w:line="240" w:lineRule="auto"/>
        <w:rPr>
          <w:rFonts w:asciiTheme="minorHAnsi" w:hAnsiTheme="minorHAnsi"/>
          <w:b w:val="0"/>
          <w:szCs w:val="24"/>
        </w:rPr>
      </w:pPr>
      <w:r w:rsidRPr="00FE5DF2">
        <w:rPr>
          <w:rFonts w:asciiTheme="minorHAnsi" w:hAnsiTheme="minorHAnsi"/>
          <w:b w:val="0"/>
          <w:szCs w:val="24"/>
          <w:lang w:val="hr-HR"/>
        </w:rPr>
        <w:lastRenderedPageBreak/>
        <w:t>Ovdje n</w:t>
      </w:r>
      <w:proofErr w:type="spellStart"/>
      <w:r w:rsidR="00D57DA0" w:rsidRPr="00FE5DF2">
        <w:rPr>
          <w:rFonts w:asciiTheme="minorHAnsi" w:hAnsiTheme="minorHAnsi"/>
          <w:b w:val="0"/>
          <w:szCs w:val="24"/>
        </w:rPr>
        <w:t>avod</w:t>
      </w:r>
      <w:r w:rsidRPr="00FE5DF2">
        <w:rPr>
          <w:rFonts w:asciiTheme="minorHAnsi" w:hAnsiTheme="minorHAnsi"/>
          <w:b w:val="0"/>
          <w:szCs w:val="24"/>
          <w:lang w:val="hr-HR"/>
        </w:rPr>
        <w:t>imo</w:t>
      </w:r>
      <w:proofErr w:type="spellEnd"/>
      <w:r w:rsidR="00070735">
        <w:rPr>
          <w:rFonts w:asciiTheme="minorHAnsi" w:hAnsiTheme="minorHAnsi"/>
          <w:b w:val="0"/>
          <w:szCs w:val="24"/>
        </w:rPr>
        <w:t xml:space="preserve"> do sada objavljene</w:t>
      </w:r>
      <w:r w:rsidR="00D57DA0" w:rsidRPr="00FE5DF2">
        <w:rPr>
          <w:rFonts w:asciiTheme="minorHAnsi" w:hAnsiTheme="minorHAnsi"/>
          <w:b w:val="0"/>
          <w:szCs w:val="24"/>
        </w:rPr>
        <w:t xml:space="preserve"> rezultat</w:t>
      </w:r>
      <w:r w:rsidR="00070735">
        <w:rPr>
          <w:rFonts w:asciiTheme="minorHAnsi" w:hAnsiTheme="minorHAnsi"/>
          <w:b w:val="0"/>
          <w:szCs w:val="24"/>
          <w:lang w:val="hr-HR"/>
        </w:rPr>
        <w:t>e</w:t>
      </w:r>
      <w:r w:rsidR="00D57DA0" w:rsidRPr="00FE5DF2">
        <w:rPr>
          <w:rFonts w:asciiTheme="minorHAnsi" w:hAnsiTheme="minorHAnsi"/>
          <w:b w:val="0"/>
          <w:szCs w:val="24"/>
        </w:rPr>
        <w:t xml:space="preserve"> i spoznaje drugih autora koji obrađuju </w:t>
      </w:r>
      <w:r w:rsidRPr="00FE5DF2">
        <w:rPr>
          <w:rFonts w:asciiTheme="minorHAnsi" w:hAnsiTheme="minorHAnsi"/>
          <w:b w:val="0"/>
          <w:szCs w:val="24"/>
          <w:lang w:val="hr-HR"/>
        </w:rPr>
        <w:t>navedenu</w:t>
      </w:r>
      <w:r w:rsidR="00D57DA0" w:rsidRPr="00FE5DF2">
        <w:rPr>
          <w:rFonts w:asciiTheme="minorHAnsi" w:hAnsiTheme="minorHAnsi"/>
          <w:b w:val="0"/>
          <w:szCs w:val="24"/>
        </w:rPr>
        <w:t xml:space="preserve"> temu</w:t>
      </w:r>
      <w:r w:rsidR="00D57DA0" w:rsidRPr="00FE5DF2">
        <w:rPr>
          <w:rFonts w:asciiTheme="minorHAnsi" w:hAnsiTheme="minorHAnsi"/>
          <w:b w:val="0"/>
          <w:szCs w:val="24"/>
          <w:lang w:val="hr-HR"/>
        </w:rPr>
        <w:t xml:space="preserve"> </w:t>
      </w:r>
      <w:r w:rsidRPr="00FE5DF2">
        <w:rPr>
          <w:rFonts w:asciiTheme="minorHAnsi" w:hAnsiTheme="minorHAnsi"/>
          <w:b w:val="0"/>
          <w:szCs w:val="24"/>
          <w:lang w:val="hr-HR"/>
        </w:rPr>
        <w:t xml:space="preserve">te ih obavezno citiramo </w:t>
      </w:r>
      <w:r w:rsidR="00FE5DF2" w:rsidRPr="00FE5DF2">
        <w:rPr>
          <w:rFonts w:asciiTheme="minorHAnsi" w:hAnsiTheme="minorHAnsi"/>
          <w:b w:val="0"/>
          <w:szCs w:val="24"/>
          <w:lang w:val="hr-HR"/>
        </w:rPr>
        <w:t xml:space="preserve">u tekstu i </w:t>
      </w:r>
      <w:r w:rsidRPr="00FE5DF2">
        <w:rPr>
          <w:rFonts w:asciiTheme="minorHAnsi" w:hAnsiTheme="minorHAnsi"/>
          <w:b w:val="0"/>
          <w:szCs w:val="24"/>
          <w:lang w:val="hr-HR"/>
        </w:rPr>
        <w:t>na kraju rada u poglavlju literatura</w:t>
      </w:r>
      <w:r w:rsidR="00D57DA0" w:rsidRPr="00FE5DF2">
        <w:rPr>
          <w:rFonts w:asciiTheme="minorHAnsi" w:hAnsiTheme="minorHAnsi"/>
          <w:b w:val="0"/>
          <w:szCs w:val="24"/>
        </w:rPr>
        <w:t xml:space="preserve">. </w:t>
      </w:r>
    </w:p>
    <w:p w:rsidR="00D57DA0" w:rsidRPr="00FE5DF2" w:rsidRDefault="008257FF" w:rsidP="00D57DA0">
      <w:pPr>
        <w:pStyle w:val="Tijeloteksta2"/>
        <w:spacing w:line="240" w:lineRule="auto"/>
        <w:rPr>
          <w:rFonts w:asciiTheme="minorHAnsi" w:hAnsiTheme="minorHAnsi"/>
          <w:b w:val="0"/>
          <w:szCs w:val="24"/>
        </w:rPr>
      </w:pPr>
      <w:r w:rsidRPr="00FE5DF2">
        <w:rPr>
          <w:rFonts w:asciiTheme="minorHAnsi" w:hAnsiTheme="minorHAnsi"/>
          <w:b w:val="0"/>
          <w:szCs w:val="24"/>
          <w:lang w:val="hr-HR"/>
        </w:rPr>
        <w:t>Korisno je izraziti i osobni</w:t>
      </w:r>
      <w:r w:rsidR="00D57DA0" w:rsidRPr="00FE5DF2">
        <w:rPr>
          <w:rFonts w:asciiTheme="minorHAnsi" w:hAnsiTheme="minorHAnsi"/>
          <w:b w:val="0"/>
          <w:szCs w:val="24"/>
        </w:rPr>
        <w:t xml:space="preserve"> stav prema temi i razloge za izbor određene teme. </w:t>
      </w:r>
    </w:p>
    <w:p w:rsidR="00D57DA0" w:rsidRPr="00FE5DF2" w:rsidRDefault="008257FF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>Na kraju uvoda o</w:t>
      </w:r>
      <w:r w:rsidR="00D57DA0" w:rsidRPr="00FE5DF2">
        <w:rPr>
          <w:rFonts w:asciiTheme="minorHAnsi" w:hAnsiTheme="minorHAnsi"/>
          <w:noProof w:val="0"/>
          <w:szCs w:val="24"/>
        </w:rPr>
        <w:t>pisuje se problem i daje prijedlog za njegovo rješenje. Jasno se definira problem, predmet i ciljevi istraživanja te se postavlja hipoteza (pretpos</w:t>
      </w:r>
      <w:r w:rsidR="00741C51">
        <w:rPr>
          <w:rFonts w:asciiTheme="minorHAnsi" w:hAnsiTheme="minorHAnsi"/>
          <w:noProof w:val="0"/>
          <w:szCs w:val="24"/>
        </w:rPr>
        <w:t xml:space="preserve">tavka) o očekivanim rezultatima. </w:t>
      </w:r>
      <w:r w:rsidR="00D57DA0" w:rsidRPr="00FE5DF2">
        <w:rPr>
          <w:rFonts w:asciiTheme="minorHAnsi" w:hAnsiTheme="minorHAnsi"/>
          <w:noProof w:val="0"/>
          <w:szCs w:val="24"/>
        </w:rPr>
        <w:t xml:space="preserve">Svrha i ciljevi istraživanja moraju biti izravno povezani s postavljenom hipotezom koja </w:t>
      </w:r>
      <w:r w:rsidR="00741C51">
        <w:rPr>
          <w:rFonts w:asciiTheme="minorHAnsi" w:hAnsiTheme="minorHAnsi"/>
          <w:noProof w:val="0"/>
          <w:szCs w:val="24"/>
        </w:rPr>
        <w:t>mora biti</w:t>
      </w:r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r w:rsidR="00741C51">
        <w:rPr>
          <w:rFonts w:asciiTheme="minorHAnsi" w:hAnsiTheme="minorHAnsi"/>
          <w:noProof w:val="0"/>
          <w:szCs w:val="24"/>
        </w:rPr>
        <w:t xml:space="preserve">utemeljena </w:t>
      </w:r>
      <w:r w:rsidR="00741C51">
        <w:rPr>
          <w:rFonts w:asciiTheme="minorHAnsi" w:hAnsiTheme="minorHAnsi"/>
          <w:noProof w:val="0"/>
          <w:szCs w:val="24"/>
        </w:rPr>
        <w:t>na podat</w:t>
      </w:r>
      <w:r w:rsidR="00741C51">
        <w:rPr>
          <w:rFonts w:asciiTheme="minorHAnsi" w:hAnsiTheme="minorHAnsi"/>
          <w:noProof w:val="0"/>
          <w:szCs w:val="24"/>
        </w:rPr>
        <w:t>cima</w:t>
      </w:r>
      <w:r w:rsidR="00741C51">
        <w:rPr>
          <w:rFonts w:asciiTheme="minorHAnsi" w:hAnsiTheme="minorHAnsi"/>
          <w:noProof w:val="0"/>
          <w:szCs w:val="24"/>
        </w:rPr>
        <w:t xml:space="preserve"> </w:t>
      </w:r>
      <w:r w:rsidR="00741C51">
        <w:rPr>
          <w:rFonts w:asciiTheme="minorHAnsi" w:hAnsiTheme="minorHAnsi"/>
          <w:noProof w:val="0"/>
          <w:szCs w:val="24"/>
        </w:rPr>
        <w:t>prethodno iznesenim</w:t>
      </w:r>
      <w:r w:rsidR="00741C51">
        <w:rPr>
          <w:rFonts w:asciiTheme="minorHAnsi" w:hAnsiTheme="minorHAnsi"/>
          <w:noProof w:val="0"/>
          <w:szCs w:val="24"/>
        </w:rPr>
        <w:t xml:space="preserve"> u uvodnom</w:t>
      </w:r>
      <w:r w:rsidR="00741C51">
        <w:rPr>
          <w:rFonts w:asciiTheme="minorHAnsi" w:hAnsiTheme="minorHAnsi"/>
          <w:noProof w:val="0"/>
          <w:szCs w:val="24"/>
        </w:rPr>
        <w:t xml:space="preserve"> dijelu</w:t>
      </w:r>
      <w:r w:rsidR="00D57DA0" w:rsidRPr="00FE5DF2">
        <w:rPr>
          <w:rFonts w:asciiTheme="minorHAnsi" w:hAnsiTheme="minorHAnsi"/>
          <w:noProof w:val="0"/>
          <w:szCs w:val="24"/>
        </w:rPr>
        <w:t xml:space="preserve">. </w:t>
      </w:r>
      <w:bookmarkStart w:id="0" w:name="_GoBack"/>
      <w:bookmarkEnd w:id="0"/>
    </w:p>
    <w:p w:rsidR="00D57DA0" w:rsidRPr="00FE5DF2" w:rsidRDefault="00D57DA0" w:rsidP="00D57DA0">
      <w:pPr>
        <w:autoSpaceDE w:val="0"/>
        <w:autoSpaceDN w:val="0"/>
        <w:adjustRightInd w:val="0"/>
        <w:ind w:firstLine="284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Metode rada</w:t>
      </w:r>
    </w:p>
    <w:p w:rsidR="00D57DA0" w:rsidRPr="00FE5DF2" w:rsidRDefault="00D57DA0" w:rsidP="00D57DA0">
      <w:pPr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Ovo poglavlje daje detaljan opis materijala i postupaka koji se koriste u radu, a piše se u pasivu (npr. „Uzorci su prikupljeni na...“, a ne „Mi smo uzorke prikupili na...“). Materijal nije pribor koji se koristi u radu i istraživanju, već organizmi koji se proučavaju. U slučaju terenskog istraživanja flore ili faune nekog područja, u ovom se poglavlju pod posebnim </w:t>
      </w:r>
      <w:proofErr w:type="spellStart"/>
      <w:r w:rsidRPr="00FE5DF2">
        <w:rPr>
          <w:rFonts w:asciiTheme="minorHAnsi" w:hAnsiTheme="minorHAnsi"/>
          <w:noProof w:val="0"/>
          <w:szCs w:val="24"/>
        </w:rPr>
        <w:t>potpoglavljem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 „Područje istraživanja“ mora prikazati lokacija istraživanja i njene osnovne značajke, nakon čega slijedi </w:t>
      </w:r>
      <w:proofErr w:type="spellStart"/>
      <w:r w:rsidRPr="00FE5DF2">
        <w:rPr>
          <w:rFonts w:asciiTheme="minorHAnsi" w:hAnsiTheme="minorHAnsi"/>
          <w:noProof w:val="0"/>
          <w:szCs w:val="24"/>
        </w:rPr>
        <w:t>potpoglavlje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 „Metode rada“ – Dakle, u ovakvom prikazu istraživanja nema </w:t>
      </w:r>
      <w:proofErr w:type="spellStart"/>
      <w:r w:rsidRPr="00FE5DF2">
        <w:rPr>
          <w:rFonts w:asciiTheme="minorHAnsi" w:hAnsiTheme="minorHAnsi"/>
          <w:noProof w:val="0"/>
          <w:szCs w:val="24"/>
        </w:rPr>
        <w:t>potpoglavlja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 „Materijal(i)“. Pribor se (ako je potrebno) spominje pri opisu metodologije. Ako se analizira ljudska populacija, umjesto „Materijal“ prikazuje se </w:t>
      </w:r>
      <w:proofErr w:type="spellStart"/>
      <w:r w:rsidRPr="00FE5DF2">
        <w:rPr>
          <w:rFonts w:asciiTheme="minorHAnsi" w:hAnsiTheme="minorHAnsi"/>
          <w:noProof w:val="0"/>
          <w:szCs w:val="24"/>
        </w:rPr>
        <w:t>potpoglavlje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 „Uzorak“. </w:t>
      </w:r>
    </w:p>
    <w:p w:rsidR="00DA7107" w:rsidRPr="00FE5DF2" w:rsidRDefault="00DA7107" w:rsidP="00D57DA0">
      <w:pPr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Rezultati</w:t>
      </w:r>
    </w:p>
    <w:p w:rsidR="00D57DA0" w:rsidRPr="00FE5DF2" w:rsidRDefault="00D57DA0" w:rsidP="00D57DA0">
      <w:pPr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U ovom se poglavlju iznose glavni rezultati istraživanja usklađeni s ciljem istraživanja i postavljenim hipotezama. Rezultate je potrebno iznijeti jasno i sažeto ih opisati, a prema specifičnim područjima istraživanja poželjno je rezultate potkrijepiti i </w:t>
      </w:r>
      <w:r w:rsidR="00DA7107" w:rsidRPr="00FE5DF2">
        <w:rPr>
          <w:rFonts w:asciiTheme="minorHAnsi" w:hAnsiTheme="minorHAnsi"/>
          <w:noProof w:val="0"/>
          <w:szCs w:val="24"/>
        </w:rPr>
        <w:t xml:space="preserve">jednostavnom </w:t>
      </w:r>
      <w:r w:rsidRPr="00FE5DF2">
        <w:rPr>
          <w:rFonts w:asciiTheme="minorHAnsi" w:hAnsiTheme="minorHAnsi"/>
          <w:noProof w:val="0"/>
          <w:szCs w:val="24"/>
        </w:rPr>
        <w:t xml:space="preserve">statističkom obradom podataka. Podaci opisani u tekstu mogu se ilustrirati pomoću slika i tablica koje se prije prikazivanja moraju spomenuti u tekstu. Svaka tablica i slika trebaju biti precizno opisane i numerirane kako bi se mogle razumjeti i bez čitanja teksta. Slike dobivene fotografskim aparatom mogu se uklopiti kako bi po potrebi prikazale i pojasnile dobiveni rezultat. </w:t>
      </w:r>
    </w:p>
    <w:p w:rsidR="00D57DA0" w:rsidRPr="00FE5DF2" w:rsidRDefault="00D57DA0" w:rsidP="00D57DA0">
      <w:pPr>
        <w:ind w:firstLine="284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 xml:space="preserve">Rasprava 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color w:val="000000"/>
          <w:szCs w:val="24"/>
        </w:rPr>
        <w:t>U ovom poglavlju treba kritički usporediti dobivene rezultate s rezultatima sličnih istraživanja koje su objavili drugi autori (citirati prema donjim napucima o citiranju literature). Potrebno je navesti moguće razloge odstupanja od do sada objavljenih rezultata, kao i moguće metodološke nedostatke provedenog istraživanja. Nadalje, dobivene rezultate treba pokušati staviti u kontekst postojećih spoznaja iz istraživanog područja i na temelju njih izvesti određene zaključke.</w:t>
      </w:r>
      <w:r w:rsidRPr="00FE5DF2">
        <w:rPr>
          <w:rFonts w:asciiTheme="minorHAnsi" w:hAnsiTheme="minorHAnsi"/>
          <w:noProof w:val="0"/>
          <w:szCs w:val="24"/>
        </w:rPr>
        <w:t xml:space="preserve"> Neophodno je citirati literaturu s kojom se uspoređuju rezultati vlastitih istraživanja.</w:t>
      </w: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Zaključci</w:t>
      </w:r>
    </w:p>
    <w:p w:rsidR="00D57DA0" w:rsidRPr="00FE5DF2" w:rsidRDefault="00D57DA0" w:rsidP="00D57DA0">
      <w:pPr>
        <w:jc w:val="both"/>
        <w:rPr>
          <w:rFonts w:asciiTheme="minorHAnsi" w:hAnsiTheme="minorHAnsi"/>
          <w:bCs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>Na temelju dobivenih rezultata i rasprave donose se odgovarajući sažeti zaključci prema cilju istraživanja i postavljenim hipotezama. U ovom dijelu rada ne navode se citati, slike, tablice i prilozi.</w:t>
      </w:r>
      <w:r w:rsidRPr="00FE5DF2">
        <w:rPr>
          <w:rFonts w:asciiTheme="minorHAnsi" w:hAnsiTheme="minorHAnsi"/>
          <w:b/>
          <w:bCs/>
          <w:noProof w:val="0"/>
          <w:szCs w:val="24"/>
        </w:rPr>
        <w:t xml:space="preserve"> </w:t>
      </w:r>
      <w:r w:rsidRPr="00FE5DF2">
        <w:rPr>
          <w:rFonts w:asciiTheme="minorHAnsi" w:hAnsiTheme="minorHAnsi"/>
          <w:bCs/>
          <w:noProof w:val="0"/>
          <w:szCs w:val="24"/>
        </w:rPr>
        <w:t xml:space="preserve">Zaključci sadrže ključne elemente koje treba zapamtiti ili naglasiti. Mogu sadržavati i neke preporuke ili podatke do kojih se došlo tijekom rada. </w:t>
      </w:r>
    </w:p>
    <w:p w:rsidR="00D57DA0" w:rsidRPr="00FE5DF2" w:rsidRDefault="00D57DA0" w:rsidP="00D57DA0">
      <w:pPr>
        <w:autoSpaceDE w:val="0"/>
        <w:autoSpaceDN w:val="0"/>
        <w:adjustRightInd w:val="0"/>
        <w:ind w:firstLine="284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jc w:val="both"/>
        <w:rPr>
          <w:rFonts w:asciiTheme="minorHAnsi" w:hAnsiTheme="minorHAnsi"/>
          <w:b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 xml:space="preserve">Literatura </w:t>
      </w:r>
    </w:p>
    <w:p w:rsid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color w:val="000000"/>
          <w:szCs w:val="24"/>
        </w:rPr>
      </w:pPr>
      <w:r w:rsidRPr="00FE5DF2">
        <w:rPr>
          <w:rFonts w:asciiTheme="minorHAnsi" w:hAnsiTheme="minorHAnsi"/>
          <w:noProof w:val="0"/>
          <w:color w:val="000000"/>
          <w:szCs w:val="24"/>
        </w:rPr>
        <w:t xml:space="preserve">Citiranje literature je postupak opisa korištenog dokumenta/publikacije uz pomoć bibliografskih elemenata (autor/i, naslov rada, naslov i numerički podaci o izvorniku, grad, izdavač i godina izdavanja). Podatak o citiranoj jedinici (referenci) u radu se pojavljuje obvezno </w:t>
      </w:r>
      <w:r w:rsidRPr="00FE5DF2">
        <w:rPr>
          <w:rFonts w:asciiTheme="minorHAnsi" w:hAnsiTheme="minorHAnsi"/>
          <w:noProof w:val="0"/>
          <w:color w:val="000000"/>
          <w:szCs w:val="24"/>
        </w:rPr>
        <w:lastRenderedPageBreak/>
        <w:t xml:space="preserve">barem dva puta. </w:t>
      </w:r>
      <w:r w:rsidR="00FE5DF2">
        <w:rPr>
          <w:rFonts w:asciiTheme="minorHAnsi" w:hAnsiTheme="minorHAnsi"/>
          <w:noProof w:val="0"/>
          <w:color w:val="000000"/>
          <w:szCs w:val="24"/>
        </w:rPr>
        <w:t xml:space="preserve">Jednom </w:t>
      </w:r>
      <w:r w:rsidRPr="00FE5DF2">
        <w:rPr>
          <w:rFonts w:asciiTheme="minorHAnsi" w:hAnsiTheme="minorHAnsi"/>
          <w:noProof w:val="0"/>
          <w:color w:val="000000"/>
          <w:szCs w:val="24"/>
        </w:rPr>
        <w:t>ili više puta u tekstu rada</w:t>
      </w:r>
      <w:r w:rsidR="00FE5DF2">
        <w:rPr>
          <w:rFonts w:asciiTheme="minorHAnsi" w:hAnsiTheme="minorHAnsi"/>
          <w:noProof w:val="0"/>
          <w:color w:val="000000"/>
          <w:szCs w:val="24"/>
        </w:rPr>
        <w:t xml:space="preserve"> (bibliografska bilješka)</w:t>
      </w:r>
      <w:r w:rsidRPr="00FE5DF2">
        <w:rPr>
          <w:rFonts w:asciiTheme="minorHAnsi" w:hAnsiTheme="minorHAnsi"/>
          <w:noProof w:val="0"/>
          <w:color w:val="000000"/>
          <w:szCs w:val="24"/>
        </w:rPr>
        <w:t>, a drugi puta u poglavlju s popisom korištene literature.</w:t>
      </w:r>
      <w:r w:rsidR="00FE5DF2">
        <w:rPr>
          <w:rFonts w:asciiTheme="minorHAnsi" w:hAnsiTheme="minorHAnsi"/>
          <w:noProof w:val="0"/>
          <w:color w:val="000000"/>
          <w:szCs w:val="24"/>
        </w:rPr>
        <w:t xml:space="preserve"> U popisu korištene literature broj bibliografske bilješke dodjeljuje se podacima o korištenoj literaturi.</w:t>
      </w:r>
    </w:p>
    <w:p w:rsidR="00FE5DF2" w:rsidRDefault="00FE5DF2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color w:val="000000"/>
          <w:szCs w:val="24"/>
        </w:rPr>
      </w:pPr>
    </w:p>
    <w:p w:rsidR="00D57DA0" w:rsidRPr="00FE5DF2" w:rsidRDefault="00F45213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b/>
          <w:noProof w:val="0"/>
          <w:szCs w:val="24"/>
        </w:rPr>
        <w:t>C</w:t>
      </w:r>
      <w:r w:rsidR="00D57DA0" w:rsidRPr="00FE5DF2">
        <w:rPr>
          <w:rFonts w:asciiTheme="minorHAnsi" w:hAnsiTheme="minorHAnsi"/>
          <w:b/>
          <w:noProof w:val="0"/>
          <w:szCs w:val="24"/>
        </w:rPr>
        <w:t>itiranj</w:t>
      </w:r>
      <w:r>
        <w:rPr>
          <w:rFonts w:asciiTheme="minorHAnsi" w:hAnsiTheme="minorHAnsi"/>
          <w:b/>
          <w:noProof w:val="0"/>
          <w:szCs w:val="24"/>
        </w:rPr>
        <w:t>e</w:t>
      </w:r>
      <w:r w:rsidR="00D57DA0" w:rsidRPr="00FE5DF2">
        <w:rPr>
          <w:rFonts w:asciiTheme="minorHAnsi" w:hAnsiTheme="minorHAnsi"/>
          <w:b/>
          <w:noProof w:val="0"/>
          <w:szCs w:val="24"/>
        </w:rPr>
        <w:t xml:space="preserve"> rada objavljenog u časopisu</w:t>
      </w:r>
      <w:r w:rsidR="00D57DA0" w:rsidRPr="00FE5DF2">
        <w:rPr>
          <w:rFonts w:asciiTheme="minorHAnsi" w:hAnsiTheme="minorHAnsi"/>
          <w:noProof w:val="0"/>
          <w:szCs w:val="24"/>
        </w:rPr>
        <w:t xml:space="preserve">: </w:t>
      </w:r>
      <w:r w:rsidR="00FE5DF2">
        <w:rPr>
          <w:rFonts w:asciiTheme="minorHAnsi" w:hAnsiTheme="minorHAnsi"/>
          <w:noProof w:val="0"/>
          <w:szCs w:val="24"/>
        </w:rPr>
        <w:t>Redni broj bibliografske bilješke iz teksta, p</w:t>
      </w:r>
      <w:r w:rsidR="00D57DA0" w:rsidRPr="00FE5DF2">
        <w:rPr>
          <w:rFonts w:asciiTheme="minorHAnsi" w:hAnsiTheme="minorHAnsi"/>
          <w:noProof w:val="0"/>
          <w:szCs w:val="24"/>
        </w:rPr>
        <w:t xml:space="preserve">rezime i ime autora (piše se prezime i samo prvo slovo imena s točkom), godinu izdavanja časopisa, naslov rada, naslov časopisa, svezak časopisa i stranice na kojima je rad objavljen. 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Primjeri: </w:t>
      </w:r>
    </w:p>
    <w:p w:rsidR="00D57DA0" w:rsidRPr="00FE5DF2" w:rsidRDefault="00FE5DF2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 xml:space="preserve">1. </w:t>
      </w:r>
      <w:r w:rsidR="00D57DA0" w:rsidRPr="00FE5DF2">
        <w:rPr>
          <w:rFonts w:asciiTheme="minorHAnsi" w:hAnsiTheme="minorHAnsi"/>
          <w:noProof w:val="0"/>
          <w:szCs w:val="24"/>
        </w:rPr>
        <w:t>Sedmak B., Kosi G. 1991. Alge i njihovi toksini u našim vodama. Vodoprivreda 23: 265-270.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>Pevec L. 2015. Utjecaj temperature na brzinu rasta kućnog šturka (</w:t>
      </w:r>
      <w:proofErr w:type="spellStart"/>
      <w:r w:rsidRPr="00FE5DF2">
        <w:rPr>
          <w:rFonts w:asciiTheme="minorHAnsi" w:hAnsiTheme="minorHAnsi"/>
          <w:i/>
          <w:noProof w:val="0"/>
          <w:szCs w:val="24"/>
        </w:rPr>
        <w:t>Acheta</w:t>
      </w:r>
      <w:proofErr w:type="spellEnd"/>
      <w:r w:rsidRPr="00FE5DF2">
        <w:rPr>
          <w:rFonts w:asciiTheme="minorHAnsi" w:hAnsiTheme="minorHAnsi"/>
          <w:i/>
          <w:noProof w:val="0"/>
          <w:szCs w:val="24"/>
        </w:rPr>
        <w:t xml:space="preserve"> </w:t>
      </w:r>
      <w:proofErr w:type="spellStart"/>
      <w:r w:rsidRPr="00FE5DF2">
        <w:rPr>
          <w:rFonts w:asciiTheme="minorHAnsi" w:hAnsiTheme="minorHAnsi"/>
          <w:i/>
          <w:noProof w:val="0"/>
          <w:szCs w:val="24"/>
        </w:rPr>
        <w:t>domesticus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). </w:t>
      </w:r>
      <w:proofErr w:type="spellStart"/>
      <w:r w:rsidRPr="00FE5DF2">
        <w:rPr>
          <w:rFonts w:asciiTheme="minorHAnsi" w:hAnsiTheme="minorHAnsi"/>
          <w:noProof w:val="0"/>
          <w:szCs w:val="24"/>
        </w:rPr>
        <w:t>Bioznalac</w:t>
      </w:r>
      <w:proofErr w:type="spellEnd"/>
      <w:r w:rsidRPr="00FE5DF2">
        <w:rPr>
          <w:rFonts w:asciiTheme="minorHAnsi" w:hAnsiTheme="minorHAnsi"/>
          <w:noProof w:val="0"/>
          <w:szCs w:val="24"/>
        </w:rPr>
        <w:t xml:space="preserve"> </w:t>
      </w:r>
      <w:r w:rsidRPr="00FE5DF2">
        <w:rPr>
          <w:rFonts w:asciiTheme="minorHAnsi" w:hAnsiTheme="minorHAnsi"/>
          <w:szCs w:val="24"/>
        </w:rPr>
        <w:t>1: 216-227.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b/>
          <w:noProof w:val="0"/>
          <w:szCs w:val="24"/>
        </w:rPr>
        <w:t>Ako se citira knjiga</w:t>
      </w:r>
      <w:r w:rsidRPr="00FE5DF2">
        <w:rPr>
          <w:rFonts w:asciiTheme="minorHAnsi" w:hAnsiTheme="minorHAnsi"/>
          <w:noProof w:val="0"/>
          <w:szCs w:val="24"/>
        </w:rPr>
        <w:t xml:space="preserve">, podatak sadrži: </w:t>
      </w:r>
      <w:r w:rsidR="00FE5DF2">
        <w:rPr>
          <w:rFonts w:asciiTheme="minorHAnsi" w:hAnsiTheme="minorHAnsi"/>
          <w:noProof w:val="0"/>
          <w:szCs w:val="24"/>
        </w:rPr>
        <w:t>Redni broj bibliografske bilješke iz teksta, p</w:t>
      </w:r>
      <w:r w:rsidRPr="00FE5DF2">
        <w:rPr>
          <w:rFonts w:asciiTheme="minorHAnsi" w:hAnsiTheme="minorHAnsi"/>
          <w:noProof w:val="0"/>
          <w:szCs w:val="24"/>
        </w:rPr>
        <w:t xml:space="preserve">rezime i ime autora, godinu izdavanja knjige, naslov poglavlja, ime urednika, naziv izdavača i mjesto izdavanja (ako se citira cijela knjiga), a prezime i ime urednika/urednice knjige, naslov knjige, naziv izdavača, mjesto izdavanja i stranice poglavlja u knjizi (ako se citira samo jedan dio knjige). 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Primjeri: </w:t>
      </w:r>
    </w:p>
    <w:p w:rsid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  <w:u w:val="single"/>
        </w:rPr>
        <w:t>Cijela knjiga</w:t>
      </w:r>
      <w:r w:rsidRPr="00FE5DF2">
        <w:rPr>
          <w:rFonts w:asciiTheme="minorHAnsi" w:hAnsiTheme="minorHAnsi"/>
          <w:noProof w:val="0"/>
          <w:szCs w:val="24"/>
        </w:rPr>
        <w:t xml:space="preserve">: </w:t>
      </w:r>
    </w:p>
    <w:p w:rsidR="00D57DA0" w:rsidRPr="00FE5DF2" w:rsidRDefault="00FE5DF2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 xml:space="preserve">1.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Springer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O. P.,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Pevalek-Kozlina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B. 1997. Biologija 3: Fiziologija čovjeka i fiziologija bilja. Profil International, Zagreb. </w:t>
      </w:r>
    </w:p>
    <w:p w:rsid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  <w:u w:val="single"/>
        </w:rPr>
        <w:t>Dio knjige</w:t>
      </w:r>
      <w:r w:rsidRPr="00FE5DF2">
        <w:rPr>
          <w:rFonts w:asciiTheme="minorHAnsi" w:hAnsiTheme="minorHAnsi"/>
          <w:noProof w:val="0"/>
          <w:szCs w:val="24"/>
        </w:rPr>
        <w:t xml:space="preserve">: </w:t>
      </w:r>
    </w:p>
    <w:p w:rsidR="00D57DA0" w:rsidRPr="00FE5DF2" w:rsidRDefault="00781A82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>2</w:t>
      </w:r>
      <w:r w:rsidR="00FE5DF2">
        <w:rPr>
          <w:rFonts w:asciiTheme="minorHAnsi" w:hAnsiTheme="minorHAnsi"/>
          <w:noProof w:val="0"/>
          <w:szCs w:val="24"/>
        </w:rPr>
        <w:t xml:space="preserve">.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Springer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O. P.,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Pevalek-Kozlina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B. 1997. Fotosinteza, U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Springer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O. P. (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ur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>.), Biologija 3: Fiziologija čovjeka i fiziologija bilja. Profil International, Zagreb, str. 218-223.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Kod citiranja </w:t>
      </w:r>
      <w:r w:rsidRPr="00FE5DF2">
        <w:rPr>
          <w:rFonts w:asciiTheme="minorHAnsi" w:hAnsiTheme="minorHAnsi"/>
          <w:b/>
          <w:noProof w:val="0"/>
          <w:szCs w:val="24"/>
        </w:rPr>
        <w:t>mrežne (internetske) stranice</w:t>
      </w:r>
      <w:r w:rsidRPr="00FE5DF2">
        <w:rPr>
          <w:rFonts w:asciiTheme="minorHAnsi" w:hAnsiTheme="minorHAnsi"/>
          <w:noProof w:val="0"/>
          <w:szCs w:val="24"/>
        </w:rPr>
        <w:t xml:space="preserve"> navode se (ako su poznati): </w:t>
      </w:r>
      <w:r w:rsidR="00FE5DF2">
        <w:rPr>
          <w:rFonts w:asciiTheme="minorHAnsi" w:hAnsiTheme="minorHAnsi"/>
          <w:noProof w:val="0"/>
          <w:szCs w:val="24"/>
        </w:rPr>
        <w:t>Redni broj bibliografske bilješke, p</w:t>
      </w:r>
      <w:r w:rsidRPr="00FE5DF2">
        <w:rPr>
          <w:rFonts w:asciiTheme="minorHAnsi" w:hAnsiTheme="minorHAnsi"/>
          <w:noProof w:val="0"/>
          <w:szCs w:val="24"/>
        </w:rPr>
        <w:t>rezime i inicijali imena autora stranice, a ako nisu poznati staviti naziv stranice (uobičajeno u kratici), Naslov teksta, Potpuni naslov cijele stranice, Adresa stranice, Datum pristupa. Kod citiranja u tekstu, ako su nepoznati autori citiranog materijala, koristiti naziv stranice u kratici i godinu objavljivanja članka (ako je nepoznata, koristiti godinu osnivanja stranice).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Primjer: </w:t>
      </w:r>
    </w:p>
    <w:p w:rsidR="00D57DA0" w:rsidRPr="00FE5DF2" w:rsidRDefault="00FE5DF2" w:rsidP="00FE5DF2">
      <w:pPr>
        <w:pStyle w:val="Podnaslov"/>
        <w:jc w:val="left"/>
        <w:rPr>
          <w:rFonts w:asciiTheme="minorHAnsi" w:eastAsia="Calibri" w:hAnsiTheme="minorHAnsi" w:cs="Times New Roman"/>
          <w:noProof w:val="0"/>
          <w:lang w:val="hr-HR"/>
        </w:rPr>
      </w:pPr>
      <w:r w:rsidRPr="00FE5DF2">
        <w:rPr>
          <w:rFonts w:asciiTheme="minorHAnsi" w:eastAsia="Calibri" w:hAnsiTheme="minorHAnsi" w:cs="Times New Roman"/>
          <w:noProof w:val="0"/>
          <w:lang w:val="hr-HR"/>
        </w:rPr>
        <w:t>1.</w:t>
      </w:r>
      <w:r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Wilson E.O. 1971. 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The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Insect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Societies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.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Cambridge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.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Massachusetts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: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Belknap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Press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of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Harvard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University Press. Chemical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Ecology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: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Pheromones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and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other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semiochemicals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. </w:t>
      </w:r>
      <w:hyperlink r:id="rId5" w:history="1">
        <w:r w:rsidR="00D57DA0" w:rsidRPr="00FE5DF2">
          <w:rPr>
            <w:rStyle w:val="Hiperveza"/>
            <w:rFonts w:asciiTheme="minorHAnsi" w:eastAsia="Calibri" w:hAnsiTheme="minorHAnsi"/>
            <w:noProof w:val="0"/>
            <w:color w:val="auto"/>
            <w:u w:val="none"/>
            <w:lang w:val="hr-HR"/>
          </w:rPr>
          <w:t>http://www.cals.ncsu.edu/entomology/schal_lab/ChemicalEcology</w:t>
        </w:r>
      </w:hyperlink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, </w:t>
      </w:r>
      <w:proofErr w:type="spellStart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>pristupljeno</w:t>
      </w:r>
      <w:proofErr w:type="spellEnd"/>
      <w:r w:rsidR="00D57DA0" w:rsidRPr="00FE5DF2">
        <w:rPr>
          <w:rFonts w:asciiTheme="minorHAnsi" w:eastAsia="Calibri" w:hAnsiTheme="minorHAnsi" w:cs="Times New Roman"/>
          <w:noProof w:val="0"/>
          <w:lang w:val="hr-HR"/>
        </w:rPr>
        <w:t xml:space="preserve"> 5.11.2015. </w:t>
      </w:r>
    </w:p>
    <w:p w:rsidR="00D57DA0" w:rsidRPr="00FE5DF2" w:rsidRDefault="00781A82" w:rsidP="00D57DA0">
      <w:pPr>
        <w:autoSpaceDE w:val="0"/>
        <w:autoSpaceDN w:val="0"/>
        <w:adjustRightInd w:val="0"/>
        <w:rPr>
          <w:rFonts w:asciiTheme="minorHAnsi" w:hAnsiTheme="minorHAnsi"/>
          <w:noProof w:val="0"/>
          <w:szCs w:val="24"/>
        </w:rPr>
      </w:pPr>
      <w:r>
        <w:rPr>
          <w:rFonts w:asciiTheme="minorHAnsi" w:hAnsiTheme="minorHAnsi"/>
          <w:noProof w:val="0"/>
          <w:szCs w:val="24"/>
        </w:rPr>
        <w:t>2</w:t>
      </w:r>
      <w:r w:rsidR="00FE5DF2">
        <w:rPr>
          <w:rFonts w:asciiTheme="minorHAnsi" w:hAnsiTheme="minorHAnsi"/>
          <w:noProof w:val="0"/>
          <w:szCs w:val="24"/>
        </w:rPr>
        <w:t xml:space="preserve">. </w:t>
      </w:r>
      <w:r w:rsidR="00D57DA0" w:rsidRPr="00FE5DF2">
        <w:rPr>
          <w:rFonts w:asciiTheme="minorHAnsi" w:hAnsiTheme="minorHAnsi"/>
          <w:noProof w:val="0"/>
          <w:szCs w:val="24"/>
        </w:rPr>
        <w:t xml:space="preserve">OCA 2015. How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Toxic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Are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Your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Household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Cleaning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Supplies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?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Organic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Consumers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Association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. </w:t>
      </w:r>
      <w:hyperlink r:id="rId6" w:history="1">
        <w:r w:rsidR="00D57DA0" w:rsidRPr="00FE5DF2">
          <w:rPr>
            <w:rStyle w:val="Hiperveza"/>
            <w:rFonts w:asciiTheme="minorHAnsi" w:hAnsiTheme="minorHAnsi"/>
            <w:noProof w:val="0"/>
            <w:color w:val="auto"/>
            <w:szCs w:val="24"/>
            <w:u w:val="none"/>
          </w:rPr>
          <w:t>http://www.organicconsumers.org/news/how-toxic-are-your-household-cleaning-supplies</w:t>
        </w:r>
      </w:hyperlink>
      <w:r w:rsidR="00D57DA0" w:rsidRPr="00FE5DF2">
        <w:rPr>
          <w:rFonts w:asciiTheme="minorHAnsi" w:hAnsiTheme="minorHAnsi"/>
          <w:noProof w:val="0"/>
          <w:szCs w:val="24"/>
        </w:rPr>
        <w:t xml:space="preserve">,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pristupljeno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 6.3.2015.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>U slučaju da je na mrežnim stranicama navedeno kako ih citirati, treba se pridržavati tog zahtjeva. Npr. na stranicama PMF-a u Zagrebu naveden je način na koji citirati bazu podataka o vaskularnoj flori: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Pr="00FE5DF2" w:rsidRDefault="00FE5DF2" w:rsidP="00FE5DF2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lastRenderedPageBreak/>
        <w:t>1.</w:t>
      </w:r>
      <w:r>
        <w:rPr>
          <w:rFonts w:asciiTheme="minorHAnsi" w:hAnsiTheme="minorHAnsi"/>
          <w:noProof w:val="0"/>
          <w:szCs w:val="24"/>
        </w:rPr>
        <w:t xml:space="preserve"> </w:t>
      </w:r>
      <w:r w:rsidR="00D57DA0" w:rsidRPr="00FE5DF2">
        <w:rPr>
          <w:rFonts w:asciiTheme="minorHAnsi" w:hAnsiTheme="minorHAnsi"/>
          <w:noProof w:val="0"/>
          <w:szCs w:val="24"/>
        </w:rPr>
        <w:t>Nikolić, T. (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ur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.) (2012) Flora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Croatica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baza podataka / Flora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Croatica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Database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.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On-Line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URL: </w:t>
      </w:r>
      <w:hyperlink r:id="rId7" w:history="1">
        <w:r w:rsidR="00D57DA0" w:rsidRPr="00FE5DF2">
          <w:rPr>
            <w:rStyle w:val="Hiperveza"/>
            <w:rFonts w:asciiTheme="minorHAnsi" w:hAnsiTheme="minorHAnsi"/>
            <w:noProof w:val="0"/>
            <w:szCs w:val="24"/>
          </w:rPr>
          <w:t>http://hirc.botanic.hr/fcd/</w:t>
        </w:r>
      </w:hyperlink>
      <w:r w:rsidR="00D57DA0" w:rsidRPr="00FE5DF2">
        <w:rPr>
          <w:rFonts w:asciiTheme="minorHAnsi" w:hAnsiTheme="minorHAnsi"/>
          <w:noProof w:val="0"/>
          <w:szCs w:val="24"/>
          <w:u w:val="single"/>
        </w:rPr>
        <w:t xml:space="preserve"> </w:t>
      </w:r>
      <w:r w:rsidR="00D57DA0" w:rsidRPr="00FE5DF2">
        <w:rPr>
          <w:rFonts w:asciiTheme="minorHAnsi" w:hAnsiTheme="minorHAnsi"/>
          <w:noProof w:val="0"/>
          <w:szCs w:val="24"/>
        </w:rPr>
        <w:t xml:space="preserve">Botanički zavod, Prirodoslovno-matematički fakultet, Sveučilište u Zagrebu. </w:t>
      </w:r>
      <w:proofErr w:type="spellStart"/>
      <w:r w:rsidR="00D57DA0" w:rsidRPr="00FE5DF2">
        <w:rPr>
          <w:rFonts w:asciiTheme="minorHAnsi" w:hAnsiTheme="minorHAnsi"/>
          <w:noProof w:val="0"/>
          <w:szCs w:val="24"/>
        </w:rPr>
        <w:t>Pristupljeno</w:t>
      </w:r>
      <w:proofErr w:type="spellEnd"/>
      <w:r w:rsidR="00D57DA0" w:rsidRPr="00FE5DF2">
        <w:rPr>
          <w:rFonts w:asciiTheme="minorHAnsi" w:hAnsiTheme="minorHAnsi"/>
          <w:noProof w:val="0"/>
          <w:szCs w:val="24"/>
        </w:rPr>
        <w:t xml:space="preserve"> 4. 7. 2012.</w:t>
      </w:r>
    </w:p>
    <w:p w:rsidR="00A31E38" w:rsidRPr="00FE5DF2" w:rsidRDefault="00A31E38">
      <w:pPr>
        <w:rPr>
          <w:rFonts w:asciiTheme="minorHAnsi" w:hAnsiTheme="minorHAnsi"/>
          <w:szCs w:val="24"/>
        </w:rPr>
      </w:pPr>
    </w:p>
    <w:p w:rsidR="00D57DA0" w:rsidRPr="00F45213" w:rsidRDefault="00F45213">
      <w:pPr>
        <w:rPr>
          <w:rFonts w:asciiTheme="minorHAnsi" w:hAnsiTheme="minorHAnsi"/>
          <w:b/>
          <w:sz w:val="28"/>
          <w:szCs w:val="24"/>
        </w:rPr>
      </w:pPr>
      <w:r w:rsidRPr="00F45213">
        <w:rPr>
          <w:rFonts w:asciiTheme="minorHAnsi" w:hAnsiTheme="minorHAnsi"/>
          <w:b/>
          <w:sz w:val="28"/>
          <w:szCs w:val="24"/>
        </w:rPr>
        <w:t>Prezentacija</w:t>
      </w:r>
    </w:p>
    <w:p w:rsidR="00F45213" w:rsidRPr="00FE5DF2" w:rsidRDefault="00F45213">
      <w:pPr>
        <w:rPr>
          <w:rFonts w:asciiTheme="minorHAnsi" w:hAnsiTheme="minorHAnsi"/>
          <w:szCs w:val="24"/>
        </w:rPr>
      </w:pPr>
    </w:p>
    <w:p w:rsidR="00781A82" w:rsidRDefault="00D57DA0" w:rsidP="00D57DA0">
      <w:pPr>
        <w:pStyle w:val="Tekstkomentara"/>
        <w:jc w:val="both"/>
        <w:rPr>
          <w:rFonts w:asciiTheme="minorHAnsi" w:hAnsiTheme="minorHAnsi"/>
          <w:sz w:val="24"/>
          <w:szCs w:val="24"/>
          <w:lang w:val="hr-HR"/>
        </w:rPr>
      </w:pPr>
      <w:r w:rsidRPr="00FE5DF2">
        <w:rPr>
          <w:rFonts w:asciiTheme="minorHAnsi" w:hAnsiTheme="minorHAnsi"/>
          <w:sz w:val="24"/>
          <w:szCs w:val="24"/>
          <w:lang w:val="hr-HR"/>
        </w:rPr>
        <w:t xml:space="preserve">Kvalitetna priprema ključna je za ovladavanje temom i za prezentaciju istraživanja. Važno je da prezentacija bude zanimljiva te da </w:t>
      </w:r>
      <w:r w:rsidR="00B54A06">
        <w:rPr>
          <w:rFonts w:asciiTheme="minorHAnsi" w:hAnsiTheme="minorHAnsi"/>
          <w:sz w:val="24"/>
          <w:szCs w:val="24"/>
          <w:lang w:val="hr-HR"/>
        </w:rPr>
        <w:t>potakne na uključivanje ostalih</w:t>
      </w:r>
      <w:r w:rsidRPr="00FE5DF2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781A82">
        <w:rPr>
          <w:rFonts w:asciiTheme="minorHAnsi" w:hAnsiTheme="minorHAnsi"/>
          <w:sz w:val="24"/>
          <w:szCs w:val="24"/>
          <w:lang w:val="hr-HR"/>
        </w:rPr>
        <w:t>nazočn</w:t>
      </w:r>
      <w:r w:rsidR="00B54A06">
        <w:rPr>
          <w:rFonts w:asciiTheme="minorHAnsi" w:hAnsiTheme="minorHAnsi"/>
          <w:sz w:val="24"/>
          <w:szCs w:val="24"/>
          <w:lang w:val="hr-HR"/>
        </w:rPr>
        <w:t>ih</w:t>
      </w:r>
      <w:r w:rsidR="00781A82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FE5DF2">
        <w:rPr>
          <w:rFonts w:asciiTheme="minorHAnsi" w:hAnsiTheme="minorHAnsi"/>
          <w:sz w:val="24"/>
          <w:szCs w:val="24"/>
          <w:lang w:val="hr-HR"/>
        </w:rPr>
        <w:t>učenik</w:t>
      </w:r>
      <w:r w:rsidR="00B54A06">
        <w:rPr>
          <w:rFonts w:asciiTheme="minorHAnsi" w:hAnsiTheme="minorHAnsi"/>
          <w:sz w:val="24"/>
          <w:szCs w:val="24"/>
          <w:lang w:val="hr-HR"/>
        </w:rPr>
        <w:t>a</w:t>
      </w:r>
      <w:r w:rsidRPr="00FE5DF2">
        <w:rPr>
          <w:rFonts w:asciiTheme="minorHAnsi" w:hAnsiTheme="minorHAnsi"/>
          <w:sz w:val="24"/>
          <w:szCs w:val="24"/>
          <w:lang w:val="hr-HR"/>
        </w:rPr>
        <w:t xml:space="preserve">. </w:t>
      </w:r>
    </w:p>
    <w:p w:rsidR="00781A82" w:rsidRDefault="00781A82" w:rsidP="00D57DA0">
      <w:pPr>
        <w:pStyle w:val="Tekstkomentara"/>
        <w:jc w:val="both"/>
        <w:rPr>
          <w:rFonts w:asciiTheme="minorHAnsi" w:hAnsiTheme="minorHAnsi"/>
          <w:noProof w:val="0"/>
          <w:color w:val="000000"/>
          <w:sz w:val="24"/>
          <w:szCs w:val="24"/>
        </w:rPr>
      </w:pPr>
      <w:r w:rsidRPr="00FE5DF2">
        <w:rPr>
          <w:rFonts w:asciiTheme="minorHAnsi" w:hAnsiTheme="minorHAnsi"/>
          <w:noProof w:val="0"/>
          <w:color w:val="000000"/>
          <w:sz w:val="24"/>
          <w:szCs w:val="24"/>
        </w:rPr>
        <w:t>Prezentaciju treba započeti informirajući slušatelje o temi i sadržaju, treba izbjegavati čitanje i govoriti jezgrovito, razgovijetno, odmjerenom brzinom i logičkim slijedom vlastitih misli te dovoljno glasno da svi slušatelji mogli čuti.</w:t>
      </w:r>
    </w:p>
    <w:p w:rsidR="00D57DA0" w:rsidRPr="00FE5DF2" w:rsidRDefault="00D57DA0" w:rsidP="00D57DA0">
      <w:pPr>
        <w:pStyle w:val="Tekstkomentara"/>
        <w:jc w:val="both"/>
        <w:rPr>
          <w:rFonts w:asciiTheme="minorHAnsi" w:hAnsiTheme="minorHAnsi"/>
          <w:sz w:val="24"/>
          <w:szCs w:val="24"/>
          <w:lang w:val="hr-HR"/>
        </w:rPr>
      </w:pPr>
      <w:r w:rsidRPr="00FE5DF2">
        <w:rPr>
          <w:rFonts w:asciiTheme="minorHAnsi" w:hAnsiTheme="minorHAnsi"/>
          <w:sz w:val="24"/>
          <w:szCs w:val="24"/>
          <w:lang w:val="hr-HR"/>
        </w:rPr>
        <w:t xml:space="preserve">Prezentacija treba obuhvatiti prikaz metodologije i procesa rada, tumačenje ideje i provedbe rada, izradu i/ili prikaz modela ili materijala pomoću kojih će se objasniti način rada, demonstraciju pokusa i slično, a to može uključiti i kratku projekciju filma, zvuka ili kratku slikovnu prezentaciju koja će olakšati prikaz rada. </w:t>
      </w:r>
    </w:p>
    <w:p w:rsidR="00781A8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color w:val="000000"/>
          <w:szCs w:val="24"/>
        </w:rPr>
      </w:pPr>
      <w:r w:rsidRPr="00FE5DF2">
        <w:rPr>
          <w:rFonts w:asciiTheme="minorHAnsi" w:hAnsiTheme="minorHAnsi"/>
          <w:noProof w:val="0"/>
          <w:color w:val="000000"/>
          <w:szCs w:val="24"/>
        </w:rPr>
        <w:t xml:space="preserve">Na kraju prezentacije dobro je uobličiti jasan zaključak kako bi se naglasila važnost izloženih sadržaja. 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b/>
          <w:noProof w:val="0"/>
          <w:color w:val="000000"/>
          <w:szCs w:val="24"/>
        </w:rPr>
      </w:pPr>
      <w:r w:rsidRPr="00FE5DF2">
        <w:rPr>
          <w:rFonts w:asciiTheme="minorHAnsi" w:hAnsiTheme="minorHAnsi"/>
          <w:noProof w:val="0"/>
          <w:color w:val="000000"/>
          <w:szCs w:val="24"/>
        </w:rPr>
        <w:t xml:space="preserve">Izlaganje traje </w:t>
      </w:r>
      <w:r w:rsidRPr="00FE5DF2">
        <w:rPr>
          <w:rFonts w:asciiTheme="minorHAnsi" w:hAnsiTheme="minorHAnsi"/>
          <w:b/>
          <w:noProof w:val="0"/>
          <w:color w:val="000000"/>
          <w:szCs w:val="24"/>
        </w:rPr>
        <w:t xml:space="preserve">najviše 10 minuta </w:t>
      </w:r>
      <w:r w:rsidR="00781A82" w:rsidRPr="00781A82">
        <w:rPr>
          <w:rFonts w:asciiTheme="minorHAnsi" w:hAnsiTheme="minorHAnsi"/>
          <w:noProof w:val="0"/>
          <w:color w:val="000000"/>
          <w:szCs w:val="24"/>
        </w:rPr>
        <w:t>(uz moguća manja odstupanja)</w:t>
      </w:r>
      <w:r w:rsidRPr="00781A82">
        <w:rPr>
          <w:rFonts w:asciiTheme="minorHAnsi" w:hAnsiTheme="minorHAnsi"/>
          <w:noProof w:val="0"/>
          <w:color w:val="000000"/>
          <w:szCs w:val="24"/>
        </w:rPr>
        <w:t>.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  <w:r w:rsidRPr="00FE5DF2">
        <w:rPr>
          <w:rFonts w:asciiTheme="minorHAnsi" w:hAnsiTheme="minorHAnsi"/>
          <w:noProof w:val="0"/>
          <w:szCs w:val="24"/>
        </w:rPr>
        <w:t xml:space="preserve">Nakon </w:t>
      </w:r>
      <w:r w:rsidR="00781A82">
        <w:rPr>
          <w:rFonts w:asciiTheme="minorHAnsi" w:hAnsiTheme="minorHAnsi"/>
          <w:noProof w:val="0"/>
          <w:szCs w:val="24"/>
        </w:rPr>
        <w:t>prezentacij</w:t>
      </w:r>
      <w:r w:rsidR="00B54A06">
        <w:rPr>
          <w:rFonts w:asciiTheme="minorHAnsi" w:hAnsiTheme="minorHAnsi"/>
          <w:noProof w:val="0"/>
          <w:szCs w:val="24"/>
        </w:rPr>
        <w:t>e</w:t>
      </w:r>
      <w:r w:rsidRPr="00FE5DF2">
        <w:rPr>
          <w:rFonts w:asciiTheme="minorHAnsi" w:hAnsiTheme="minorHAnsi"/>
          <w:noProof w:val="0"/>
          <w:szCs w:val="24"/>
        </w:rPr>
        <w:t xml:space="preserve">, svi sudionici mogu postavljati pitanja ili iskazati stavove o istraživanju. </w:t>
      </w:r>
    </w:p>
    <w:p w:rsidR="00D57DA0" w:rsidRPr="00FE5DF2" w:rsidRDefault="00D57DA0" w:rsidP="00D57DA0">
      <w:pPr>
        <w:autoSpaceDE w:val="0"/>
        <w:autoSpaceDN w:val="0"/>
        <w:adjustRightInd w:val="0"/>
        <w:jc w:val="both"/>
        <w:rPr>
          <w:rFonts w:asciiTheme="minorHAnsi" w:hAnsiTheme="minorHAnsi"/>
          <w:noProof w:val="0"/>
          <w:szCs w:val="24"/>
        </w:rPr>
      </w:pPr>
    </w:p>
    <w:p w:rsidR="00D57DA0" w:rsidRDefault="00D57DA0">
      <w:pPr>
        <w:rPr>
          <w:rFonts w:asciiTheme="minorHAnsi" w:hAnsiTheme="minorHAnsi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1141"/>
        <w:tblW w:w="10627" w:type="dxa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C15FB5" w:rsidTr="00697329">
        <w:trPr>
          <w:trHeight w:val="511"/>
        </w:trPr>
        <w:tc>
          <w:tcPr>
            <w:tcW w:w="10627" w:type="dxa"/>
            <w:gridSpan w:val="4"/>
          </w:tcPr>
          <w:p w:rsidR="00C15FB5" w:rsidRDefault="00C15FB5" w:rsidP="00697329">
            <w:r>
              <w:rPr>
                <w:b/>
                <w:sz w:val="32"/>
              </w:rPr>
              <w:lastRenderedPageBreak/>
              <w:t>Kriteriji vrednovanja prezentacije učeničkih istraživačkih projekata</w:t>
            </w:r>
            <w:r>
              <w:rPr>
                <w:rFonts w:ascii="Calibri" w:hAnsi="Calibri" w:cs="Calibri"/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 xml:space="preserve">                </w:t>
            </w:r>
          </w:p>
        </w:tc>
      </w:tr>
      <w:tr w:rsidR="00C15FB5" w:rsidTr="00697329">
        <w:trPr>
          <w:trHeight w:val="756"/>
        </w:trPr>
        <w:tc>
          <w:tcPr>
            <w:tcW w:w="2656" w:type="dxa"/>
          </w:tcPr>
          <w:p w:rsidR="00C15FB5" w:rsidRDefault="00C15FB5" w:rsidP="00697329">
            <w:pPr>
              <w:ind w:left="1"/>
              <w:jc w:val="center"/>
            </w:pPr>
            <w:r>
              <w:rPr>
                <w:rFonts w:ascii="Calibri" w:hAnsi="Calibri" w:cs="Calibri"/>
                <w:b/>
                <w:sz w:val="52"/>
              </w:rPr>
              <w:t xml:space="preserve">5 </w:t>
            </w:r>
          </w:p>
        </w:tc>
        <w:tc>
          <w:tcPr>
            <w:tcW w:w="2657" w:type="dxa"/>
          </w:tcPr>
          <w:p w:rsidR="00C15FB5" w:rsidRDefault="00C15FB5" w:rsidP="00697329">
            <w:pPr>
              <w:ind w:left="2"/>
              <w:jc w:val="center"/>
            </w:pPr>
            <w:r>
              <w:rPr>
                <w:rFonts w:ascii="Calibri" w:hAnsi="Calibri" w:cs="Calibri"/>
                <w:b/>
                <w:sz w:val="52"/>
              </w:rPr>
              <w:t xml:space="preserve">4 </w:t>
            </w:r>
          </w:p>
        </w:tc>
        <w:tc>
          <w:tcPr>
            <w:tcW w:w="2657" w:type="dxa"/>
          </w:tcPr>
          <w:p w:rsidR="00C15FB5" w:rsidRDefault="00C15FB5" w:rsidP="00697329">
            <w:pPr>
              <w:ind w:right="1"/>
              <w:jc w:val="center"/>
            </w:pPr>
            <w:r>
              <w:rPr>
                <w:rFonts w:ascii="Calibri" w:hAnsi="Calibri" w:cs="Calibri"/>
                <w:b/>
                <w:sz w:val="52"/>
              </w:rPr>
              <w:t xml:space="preserve">3 </w:t>
            </w:r>
          </w:p>
        </w:tc>
        <w:tc>
          <w:tcPr>
            <w:tcW w:w="2657" w:type="dxa"/>
          </w:tcPr>
          <w:p w:rsidR="00C15FB5" w:rsidRDefault="00C15FB5" w:rsidP="00697329">
            <w:pPr>
              <w:ind w:left="6"/>
              <w:jc w:val="center"/>
            </w:pPr>
            <w:r>
              <w:rPr>
                <w:rFonts w:ascii="Calibri" w:hAnsi="Calibri" w:cs="Calibri"/>
                <w:b/>
                <w:sz w:val="52"/>
              </w:rPr>
              <w:t xml:space="preserve">2 </w:t>
            </w:r>
          </w:p>
        </w:tc>
      </w:tr>
      <w:tr w:rsidR="00C15FB5" w:rsidTr="00697329">
        <w:trPr>
          <w:trHeight w:val="7775"/>
        </w:trPr>
        <w:tc>
          <w:tcPr>
            <w:tcW w:w="2656" w:type="dxa"/>
          </w:tcPr>
          <w:p w:rsidR="00C15FB5" w:rsidRPr="00667C95" w:rsidRDefault="00C15FB5" w:rsidP="00F44576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skladna dinamika izlaganja i </w:t>
            </w:r>
            <w:r w:rsidRPr="00F44576">
              <w:rPr>
                <w:sz w:val="20"/>
              </w:rPr>
              <w:t xml:space="preserve">sudjelovanja prezentatora                             </w:t>
            </w:r>
          </w:p>
          <w:p w:rsidR="00C15FB5" w:rsidRPr="00667C95" w:rsidRDefault="00C15FB5" w:rsidP="006F1CF1">
            <w:pPr>
              <w:pStyle w:val="Odlomakpopisa"/>
              <w:numPr>
                <w:ilvl w:val="0"/>
                <w:numId w:val="5"/>
              </w:numPr>
            </w:pPr>
            <w:r w:rsidRPr="00F44576">
              <w:rPr>
                <w:sz w:val="20"/>
              </w:rPr>
              <w:t xml:space="preserve">istraživanje i rezultati jasno se interpretiraju kroz logičke rasprave       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  <w:ind w:right="107"/>
            </w:pPr>
            <w:r w:rsidRPr="003D7200">
              <w:rPr>
                <w:sz w:val="20"/>
              </w:rPr>
              <w:t xml:space="preserve">do zaključka se dolazi po obrascu koji se lako prati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diskutira se o teškoćama tijekom istraživanja te o održivosti provedenog istraživanja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  <w:ind w:right="16"/>
            </w:pPr>
            <w:r w:rsidRPr="003D7200">
              <w:rPr>
                <w:sz w:val="20"/>
              </w:rPr>
              <w:t>siguran i uvjerljiv nastup, bez poštapalica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" w:line="277" w:lineRule="auto"/>
              <w:ind w:right="16"/>
            </w:pPr>
            <w:r w:rsidRPr="003D7200">
              <w:rPr>
                <w:sz w:val="20"/>
              </w:rPr>
              <w:t>izrazito zanimljiva prezentacija popraćena    kreativnom demonstracijom metodologije rada i/ili rezultata</w:t>
            </w:r>
          </w:p>
          <w:p w:rsidR="00C15FB5" w:rsidRPr="003D7200" w:rsidRDefault="00C15FB5" w:rsidP="00C15FB5">
            <w:pPr>
              <w:pStyle w:val="Odlomakpopisa"/>
              <w:numPr>
                <w:ilvl w:val="0"/>
                <w:numId w:val="5"/>
              </w:numPr>
              <w:spacing w:after="18"/>
              <w:rPr>
                <w:sz w:val="20"/>
              </w:rPr>
            </w:pPr>
            <w:r w:rsidRPr="003D7200">
              <w:rPr>
                <w:sz w:val="20"/>
              </w:rPr>
              <w:t xml:space="preserve">postoji kontinuirana interakcija s publikom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8"/>
            </w:pPr>
            <w:r w:rsidRPr="003D7200">
              <w:rPr>
                <w:sz w:val="20"/>
              </w:rPr>
              <w:t xml:space="preserve">pobuđuje veliki interes publike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sveobuhvatno vladaju teoretskom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</w:pPr>
            <w:r w:rsidRPr="003D7200">
              <w:rPr>
                <w:sz w:val="20"/>
              </w:rPr>
              <w:t xml:space="preserve">osnovom neophodnom za interpretaciju rezultata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sigurno odgovaraju na pitanja </w:t>
            </w:r>
          </w:p>
        </w:tc>
        <w:tc>
          <w:tcPr>
            <w:tcW w:w="2657" w:type="dxa"/>
          </w:tcPr>
          <w:p w:rsidR="00F44576" w:rsidRPr="00F44576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>prikaz ist</w:t>
            </w:r>
            <w:r w:rsidR="00F44576">
              <w:rPr>
                <w:sz w:val="20"/>
              </w:rPr>
              <w:t>raživanja je  skladno oblikovan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izlaganje je ponavljanje teksta rukopisa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  <w:ind w:right="76"/>
              <w:rPr>
                <w:sz w:val="22"/>
              </w:rPr>
            </w:pPr>
            <w:r w:rsidRPr="003D7200">
              <w:rPr>
                <w:sz w:val="20"/>
              </w:rPr>
              <w:t xml:space="preserve">cilj i svrha projekta jasno su izloženi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  <w:ind w:right="76"/>
            </w:pPr>
            <w:r w:rsidRPr="003D7200">
              <w:rPr>
                <w:sz w:val="20"/>
              </w:rPr>
              <w:t xml:space="preserve">izlaganje je jednostavno i razgovijetno te pokazuje znanje o temi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jasne su sve faze i rezultati projekta, ali nema logičke rasprave 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  <w:ind w:right="67"/>
            </w:pPr>
            <w:r w:rsidRPr="003D7200">
              <w:rPr>
                <w:sz w:val="20"/>
              </w:rPr>
              <w:t xml:space="preserve">nastup siguran, bez poštapalica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  <w:rPr>
                <w:sz w:val="22"/>
              </w:rPr>
            </w:pPr>
            <w:r w:rsidRPr="003D7200">
              <w:rPr>
                <w:sz w:val="20"/>
              </w:rPr>
              <w:t>zanimljiva prezentacija bez demonstracije metodologije rada i/ili rezultata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</w:pPr>
            <w:r w:rsidRPr="003D7200">
              <w:rPr>
                <w:sz w:val="20"/>
              </w:rPr>
              <w:t xml:space="preserve">postoji interakcija s publikom u obliku postavljenih pitanja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pobuđuje interes publike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pokazuju osnovno poznavanje teoretske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</w:pPr>
            <w:r w:rsidRPr="003D7200">
              <w:rPr>
                <w:sz w:val="20"/>
              </w:rPr>
              <w:t xml:space="preserve">osnove neophodne za interpretaciju rezultata       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snalaze se u odgovaranju na pitanja </w:t>
            </w:r>
          </w:p>
        </w:tc>
        <w:tc>
          <w:tcPr>
            <w:tcW w:w="2657" w:type="dxa"/>
          </w:tcPr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prikaz istraživanja je dobro oblikovan, ali nedovoljno dinamičan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  <w:ind w:right="51"/>
            </w:pPr>
            <w:r w:rsidRPr="003D7200">
              <w:rPr>
                <w:sz w:val="20"/>
              </w:rPr>
              <w:t xml:space="preserve">izlaganje pokazuje osnovno znanje o temi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</w:pPr>
            <w:r w:rsidRPr="003D7200">
              <w:rPr>
                <w:sz w:val="20"/>
              </w:rPr>
              <w:t xml:space="preserve">učenik pokušava objasniti „zašto“, ali ne povezuje svoje rezultate sa svojim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objašnjenjem ni rezultatima drugih autora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  <w:ind w:right="16"/>
            </w:pPr>
            <w:r w:rsidRPr="003D7200">
              <w:rPr>
                <w:sz w:val="20"/>
              </w:rPr>
              <w:t xml:space="preserve">nisu objašnjene sve  faze rada na projektu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izlaganje je opterećeno s mnogo suvišnih općenitih dijelova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" w:line="241" w:lineRule="auto"/>
              <w:ind w:right="173"/>
              <w:rPr>
                <w:sz w:val="22"/>
              </w:rPr>
            </w:pPr>
            <w:r w:rsidRPr="003D7200">
              <w:rPr>
                <w:sz w:val="20"/>
              </w:rPr>
              <w:t xml:space="preserve">pripremljena prezentacija bez demontracije metodologije i/ili rezultata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ind w:right="173"/>
            </w:pPr>
            <w:r w:rsidRPr="003D7200">
              <w:rPr>
                <w:sz w:val="20"/>
              </w:rPr>
              <w:t xml:space="preserve">pokušaj interakcije s publikom koji nije ostvaren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slabi interes publike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42" w:lineRule="auto"/>
            </w:pPr>
            <w:r w:rsidRPr="003D7200">
              <w:rPr>
                <w:sz w:val="20"/>
              </w:rPr>
              <w:t xml:space="preserve">prepoznatljiv je nesklad u iznošenju teoretske osnove neophodne za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interpretaciju rezultata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nesigurni su u odgovaranju na pitanja  </w:t>
            </w:r>
          </w:p>
        </w:tc>
        <w:tc>
          <w:tcPr>
            <w:tcW w:w="2657" w:type="dxa"/>
          </w:tcPr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" w:line="242" w:lineRule="auto"/>
            </w:pPr>
            <w:r>
              <w:rPr>
                <w:sz w:val="20"/>
              </w:rPr>
              <w:t>prikaz istraživanja je monoton, nerazumljiv i</w:t>
            </w:r>
            <w:r w:rsidRPr="003D7200">
              <w:rPr>
                <w:sz w:val="20"/>
              </w:rPr>
              <w:t xml:space="preserve"> nesistematičan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prisutni su nepotrebni sadržaji ili izostaju važni elementi istraživanja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8"/>
            </w:pPr>
            <w:r w:rsidRPr="003D7200">
              <w:rPr>
                <w:sz w:val="20"/>
              </w:rPr>
              <w:t xml:space="preserve">izlaganje  pokazuje oskudno znanje o temi 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8"/>
            </w:pPr>
            <w:r w:rsidRPr="003D7200">
              <w:rPr>
                <w:sz w:val="20"/>
              </w:rPr>
              <w:t xml:space="preserve">prezentacija naučena bez razumijevanja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učenik objašnjava „što“ se dogodilo, ali ne „zašto“ se dogodilo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line="277" w:lineRule="auto"/>
            </w:pPr>
            <w:r w:rsidRPr="003D7200">
              <w:rPr>
                <w:sz w:val="20"/>
              </w:rPr>
              <w:t xml:space="preserve">nesigurno izlaganje zbog nedovoljne pripremljenosti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8"/>
            </w:pPr>
            <w:r w:rsidRPr="003D7200">
              <w:rPr>
                <w:sz w:val="20"/>
              </w:rPr>
              <w:t xml:space="preserve">skroman prikaz projekta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prezentacija, bez praktične demonstracije metodologije i/ili rezultata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spacing w:after="19"/>
            </w:pPr>
            <w:r w:rsidRPr="003D7200">
              <w:rPr>
                <w:sz w:val="20"/>
              </w:rPr>
              <w:t xml:space="preserve">nema interakcije s publikom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ne pobuđuje veći interes publike                       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  <w:rPr>
                <w:sz w:val="22"/>
              </w:rPr>
            </w:pPr>
            <w:r w:rsidRPr="003D7200">
              <w:rPr>
                <w:sz w:val="20"/>
              </w:rPr>
              <w:t xml:space="preserve">pokazuju nerazumijevanje u interpretiranju rezultata i metodologije svoga istraživanja </w:t>
            </w:r>
          </w:p>
          <w:p w:rsidR="00C15FB5" w:rsidRPr="00667C95" w:rsidRDefault="00C15FB5" w:rsidP="00C15FB5">
            <w:pPr>
              <w:pStyle w:val="Odlomakpopisa"/>
              <w:numPr>
                <w:ilvl w:val="0"/>
                <w:numId w:val="5"/>
              </w:numPr>
            </w:pPr>
            <w:r w:rsidRPr="003D7200">
              <w:rPr>
                <w:sz w:val="20"/>
              </w:rPr>
              <w:t xml:space="preserve">djelomično odgovaraju na pitanja  </w:t>
            </w:r>
          </w:p>
        </w:tc>
      </w:tr>
    </w:tbl>
    <w:p w:rsidR="00C15FB5" w:rsidRPr="00FE5DF2" w:rsidRDefault="00C15FB5">
      <w:pPr>
        <w:rPr>
          <w:rFonts w:asciiTheme="minorHAnsi" w:hAnsiTheme="minorHAnsi"/>
          <w:szCs w:val="24"/>
        </w:rPr>
      </w:pPr>
    </w:p>
    <w:sectPr w:rsidR="00C15FB5" w:rsidRPr="00FE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4441"/>
    <w:multiLevelType w:val="hybridMultilevel"/>
    <w:tmpl w:val="51161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37875"/>
    <w:multiLevelType w:val="hybridMultilevel"/>
    <w:tmpl w:val="87FE9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80C"/>
    <w:multiLevelType w:val="hybridMultilevel"/>
    <w:tmpl w:val="0C208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3779"/>
    <w:multiLevelType w:val="hybridMultilevel"/>
    <w:tmpl w:val="D8D04AB2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6CE3"/>
    <w:multiLevelType w:val="hybridMultilevel"/>
    <w:tmpl w:val="402653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0"/>
    <w:rsid w:val="00070735"/>
    <w:rsid w:val="006B03A3"/>
    <w:rsid w:val="00741C51"/>
    <w:rsid w:val="00781A82"/>
    <w:rsid w:val="008257FF"/>
    <w:rsid w:val="00A31E38"/>
    <w:rsid w:val="00B54A06"/>
    <w:rsid w:val="00C15FB5"/>
    <w:rsid w:val="00D57DA0"/>
    <w:rsid w:val="00DA7107"/>
    <w:rsid w:val="00F44576"/>
    <w:rsid w:val="00F4521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207A"/>
  <w15:chartTrackingRefBased/>
  <w15:docId w15:val="{34904E8C-ED9D-4017-9EF4-6581DFBB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A0"/>
    <w:pPr>
      <w:spacing w:after="0" w:line="240" w:lineRule="auto"/>
    </w:pPr>
    <w:rPr>
      <w:rFonts w:ascii="New York" w:eastAsia="Calibri" w:hAnsi="New York" w:cs="Times New Roman"/>
      <w:noProof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D57DA0"/>
    <w:rPr>
      <w:rFonts w:ascii="Times New Roman" w:hAnsi="Times New Roman" w:cs="Times New Roman" w:hint="default"/>
      <w:color w:val="0000FF"/>
      <w:u w:val="single"/>
    </w:rPr>
  </w:style>
  <w:style w:type="character" w:customStyle="1" w:styleId="PodnaslovChar">
    <w:name w:val="Podnaslov Char"/>
    <w:aliases w:val="Literatura Char"/>
    <w:basedOn w:val="Zadanifontodlomka"/>
    <w:link w:val="Podnaslov"/>
    <w:uiPriority w:val="11"/>
    <w:locked/>
    <w:rsid w:val="00D57DA0"/>
    <w:rPr>
      <w:rFonts w:ascii="Cambria" w:eastAsia="Times New Roman" w:hAnsi="Cambria" w:cs="Microsoft Uighur"/>
      <w:noProof/>
      <w:sz w:val="24"/>
      <w:szCs w:val="24"/>
      <w:lang w:val="x-none"/>
    </w:rPr>
  </w:style>
  <w:style w:type="paragraph" w:styleId="Podnaslov">
    <w:name w:val="Subtitle"/>
    <w:aliases w:val="Literatura"/>
    <w:basedOn w:val="Normal"/>
    <w:next w:val="Normal"/>
    <w:link w:val="PodnaslovChar"/>
    <w:uiPriority w:val="11"/>
    <w:qFormat/>
    <w:rsid w:val="00D57DA0"/>
    <w:pPr>
      <w:spacing w:after="60"/>
      <w:jc w:val="center"/>
      <w:outlineLvl w:val="1"/>
    </w:pPr>
    <w:rPr>
      <w:rFonts w:ascii="Cambria" w:eastAsia="Times New Roman" w:hAnsi="Cambria" w:cs="Microsoft Uighur"/>
      <w:szCs w:val="24"/>
      <w:lang w:val="x-none"/>
    </w:rPr>
  </w:style>
  <w:style w:type="character" w:customStyle="1" w:styleId="PodnaslovChar1">
    <w:name w:val="Podnaslov Char1"/>
    <w:basedOn w:val="Zadanifontodlomka"/>
    <w:uiPriority w:val="11"/>
    <w:rsid w:val="00D57DA0"/>
    <w:rPr>
      <w:rFonts w:eastAsiaTheme="minorEastAsia"/>
      <w:noProof/>
      <w:color w:val="5A5A5A" w:themeColor="text1" w:themeTint="A5"/>
      <w:spacing w:val="15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57DA0"/>
    <w:pPr>
      <w:spacing w:line="360" w:lineRule="atLeast"/>
      <w:jc w:val="both"/>
    </w:pPr>
    <w:rPr>
      <w:rFonts w:ascii="Times New Roman" w:hAnsi="Times New Roman"/>
      <w:b/>
      <w:noProof w:val="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57DA0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BezproredaChar">
    <w:name w:val="Bez proreda Char"/>
    <w:aliases w:val="Sažetak Char"/>
    <w:basedOn w:val="Zadanifontodlomka"/>
    <w:link w:val="Bezproreda"/>
    <w:uiPriority w:val="1"/>
    <w:locked/>
    <w:rsid w:val="00D57DA0"/>
    <w:rPr>
      <w:rFonts w:ascii="Calibri" w:eastAsia="Times New Roman" w:hAnsi="Calibri" w:cs="Times New Roman"/>
    </w:rPr>
  </w:style>
  <w:style w:type="paragraph" w:styleId="Bezproreda">
    <w:name w:val="No Spacing"/>
    <w:aliases w:val="Sažetak"/>
    <w:link w:val="BezproredaChar"/>
    <w:uiPriority w:val="1"/>
    <w:qFormat/>
    <w:rsid w:val="00D57DA0"/>
    <w:pPr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styleId="Neupadljivoisticanje">
    <w:name w:val="Subtle Emphasis"/>
    <w:aliases w:val="Ključne riječi"/>
    <w:basedOn w:val="Zadanifontodlomka"/>
    <w:uiPriority w:val="19"/>
    <w:qFormat/>
    <w:rsid w:val="00D57DA0"/>
    <w:rPr>
      <w:i/>
      <w:iCs/>
      <w:color w:val="808080"/>
      <w:sz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7DA0"/>
    <w:rPr>
      <w:sz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7DA0"/>
    <w:rPr>
      <w:rFonts w:ascii="New York" w:eastAsia="Calibri" w:hAnsi="New York" w:cs="Times New Roman"/>
      <w:noProof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FE5DF2"/>
    <w:pPr>
      <w:ind w:left="720"/>
      <w:contextualSpacing/>
    </w:pPr>
  </w:style>
  <w:style w:type="table" w:styleId="Reetkatablice">
    <w:name w:val="Table Grid"/>
    <w:basedOn w:val="Obinatablica"/>
    <w:uiPriority w:val="39"/>
    <w:rsid w:val="00C1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rc.botanic.hr/f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anicconsumers.org/news/how-toxic-are-your-household-cleaning-supplies" TargetMode="External"/><Relationship Id="rId5" Type="http://schemas.openxmlformats.org/officeDocument/2006/relationships/hyperlink" Target="http://www.cals.ncsu.edu/entomology/schal_lab/ChemicalEcolo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10</cp:revision>
  <dcterms:created xsi:type="dcterms:W3CDTF">2016-09-26T05:57:00Z</dcterms:created>
  <dcterms:modified xsi:type="dcterms:W3CDTF">2020-02-19T00:00:00Z</dcterms:modified>
</cp:coreProperties>
</file>