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F0" w:rsidRDefault="00AA70F0" w:rsidP="00AA70F0">
      <w:pPr>
        <w:spacing w:after="160" w:line="252" w:lineRule="auto"/>
        <w:jc w:val="center"/>
      </w:pPr>
      <w:r>
        <w:rPr>
          <w:rFonts w:ascii="Times New Roman" w:hAnsi="Times New Roman" w:cs="Times New Roman"/>
          <w:b/>
          <w:bCs/>
        </w:rPr>
        <w:t>Natječaji u sklopu projekta Europske noći istraživača u Republici Hrvatskoj</w:t>
      </w:r>
    </w:p>
    <w:p w:rsidR="00AA70F0" w:rsidRDefault="00AA70F0" w:rsidP="00AA70F0">
      <w:pPr>
        <w:spacing w:after="160" w:line="252" w:lineRule="auto"/>
        <w:jc w:val="both"/>
      </w:pPr>
      <w:r>
        <w:rPr>
          <w:rFonts w:ascii="Times New Roman" w:hAnsi="Times New Roman" w:cs="Times New Roman"/>
        </w:rPr>
        <w:t>Ministarstvo znanosti i obrazovanja objavljuje dva natječaja u sklopu projekta „</w:t>
      </w:r>
      <w:proofErr w:type="spellStart"/>
      <w:r>
        <w:rPr>
          <w:rFonts w:ascii="Times New Roman" w:hAnsi="Times New Roman" w:cs="Times New Roman"/>
        </w:rPr>
        <w:t>Techno</w:t>
      </w:r>
      <w:proofErr w:type="spellEnd"/>
      <w:r>
        <w:rPr>
          <w:rFonts w:ascii="Times New Roman" w:hAnsi="Times New Roman" w:cs="Times New Roman"/>
        </w:rPr>
        <w:t xml:space="preserve">-Past </w:t>
      </w:r>
      <w:proofErr w:type="spellStart"/>
      <w:r>
        <w:rPr>
          <w:rFonts w:ascii="Times New Roman" w:hAnsi="Times New Roman" w:cs="Times New Roman"/>
        </w:rPr>
        <w:t>Techno</w:t>
      </w:r>
      <w:proofErr w:type="spellEnd"/>
      <w:r>
        <w:rPr>
          <w:rFonts w:ascii="Times New Roman" w:hAnsi="Times New Roman" w:cs="Times New Roman"/>
        </w:rPr>
        <w:t xml:space="preserve">-Future. European </w:t>
      </w:r>
      <w:proofErr w:type="spellStart"/>
      <w:r>
        <w:rPr>
          <w:rFonts w:ascii="Times New Roman" w:hAnsi="Times New Roman" w:cs="Times New Roman"/>
        </w:rPr>
        <w:t>Researchers</w:t>
      </w:r>
      <w:proofErr w:type="spellEnd"/>
      <w:r>
        <w:rPr>
          <w:rFonts w:ascii="Times New Roman" w:hAnsi="Times New Roman" w:cs="Times New Roman"/>
        </w:rPr>
        <w:t xml:space="preserve">` </w:t>
      </w:r>
      <w:proofErr w:type="spellStart"/>
      <w:r>
        <w:rPr>
          <w:rFonts w:ascii="Times New Roman" w:hAnsi="Times New Roman" w:cs="Times New Roman"/>
        </w:rPr>
        <w:t>Night</w:t>
      </w:r>
      <w:proofErr w:type="spellEnd"/>
      <w:r>
        <w:rPr>
          <w:rFonts w:ascii="Times New Roman" w:hAnsi="Times New Roman" w:cs="Times New Roman"/>
        </w:rPr>
        <w:t xml:space="preserve"> (TPTF_ERN)“:</w:t>
      </w:r>
    </w:p>
    <w:p w:rsidR="00AA70F0" w:rsidRDefault="00AA70F0" w:rsidP="00AA70F0">
      <w:pPr>
        <w:numPr>
          <w:ilvl w:val="0"/>
          <w:numId w:val="1"/>
        </w:numPr>
        <w:spacing w:after="160" w:line="252" w:lineRule="auto"/>
        <w:contextualSpacing/>
        <w:jc w:val="both"/>
      </w:pPr>
      <w:r>
        <w:rPr>
          <w:rFonts w:ascii="Times New Roman" w:hAnsi="Times New Roman" w:cs="Times New Roman"/>
        </w:rPr>
        <w:t>Natječaj za najbolji školski esej na temu „Kako znanost mijenja svijet?“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AA70F0" w:rsidRDefault="00AA70F0" w:rsidP="00AA70F0">
      <w:pPr>
        <w:numPr>
          <w:ilvl w:val="0"/>
          <w:numId w:val="1"/>
        </w:numPr>
        <w:spacing w:after="160" w:line="252" w:lineRule="auto"/>
        <w:contextualSpacing/>
        <w:jc w:val="both"/>
      </w:pPr>
      <w:r>
        <w:rPr>
          <w:rFonts w:ascii="Times New Roman" w:hAnsi="Times New Roman" w:cs="Times New Roman"/>
        </w:rPr>
        <w:t>Natječaj za najbolji audio, vizualni i/ili audiovizualni uradak na temu znanosti, istraživanja i rada istraživačica i istraživača.</w:t>
      </w:r>
    </w:p>
    <w:p w:rsidR="00AA70F0" w:rsidRDefault="00AA70F0" w:rsidP="00AA70F0">
      <w:pPr>
        <w:spacing w:after="160" w:line="252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Natječaji su otvoreni od </w:t>
      </w:r>
      <w:r>
        <w:rPr>
          <w:rFonts w:ascii="Times New Roman" w:hAnsi="Times New Roman" w:cs="Times New Roman"/>
          <w:b/>
          <w:bCs/>
        </w:rPr>
        <w:t>16. svibnja 2019. godine</w:t>
      </w:r>
      <w:r>
        <w:rPr>
          <w:rFonts w:ascii="Times New Roman" w:hAnsi="Times New Roman" w:cs="Times New Roman"/>
        </w:rPr>
        <w:t xml:space="preserve"> i traju do </w:t>
      </w:r>
      <w:r>
        <w:rPr>
          <w:rFonts w:ascii="Times New Roman" w:hAnsi="Times New Roman" w:cs="Times New Roman"/>
          <w:b/>
          <w:bCs/>
        </w:rPr>
        <w:t xml:space="preserve">9. rujna 2019. godine. </w:t>
      </w:r>
    </w:p>
    <w:p w:rsidR="00AA70F0" w:rsidRDefault="00AA70F0" w:rsidP="00AA70F0">
      <w:pPr>
        <w:spacing w:after="160" w:line="252" w:lineRule="auto"/>
        <w:jc w:val="both"/>
      </w:pPr>
      <w:bookmarkStart w:id="0" w:name="_GoBack"/>
      <w:bookmarkEnd w:id="0"/>
      <w:r>
        <w:rPr>
          <w:rFonts w:ascii="Times New Roman" w:hAnsi="Times New Roman" w:cs="Times New Roman"/>
        </w:rPr>
        <w:t>Natječaji se provode u sklopu projekta Europske noći istraživača u Republici Hrvatskoj, odnosno projekta „</w:t>
      </w:r>
      <w:proofErr w:type="spellStart"/>
      <w:r>
        <w:rPr>
          <w:rFonts w:ascii="Times New Roman" w:hAnsi="Times New Roman" w:cs="Times New Roman"/>
        </w:rPr>
        <w:t>Techno</w:t>
      </w:r>
      <w:proofErr w:type="spellEnd"/>
      <w:r>
        <w:rPr>
          <w:rFonts w:ascii="Times New Roman" w:hAnsi="Times New Roman" w:cs="Times New Roman"/>
        </w:rPr>
        <w:t xml:space="preserve">-Past </w:t>
      </w:r>
      <w:proofErr w:type="spellStart"/>
      <w:r>
        <w:rPr>
          <w:rFonts w:ascii="Times New Roman" w:hAnsi="Times New Roman" w:cs="Times New Roman"/>
        </w:rPr>
        <w:t>Techno</w:t>
      </w:r>
      <w:proofErr w:type="spellEnd"/>
      <w:r>
        <w:rPr>
          <w:rFonts w:ascii="Times New Roman" w:hAnsi="Times New Roman" w:cs="Times New Roman"/>
        </w:rPr>
        <w:t xml:space="preserve">-Future: European </w:t>
      </w:r>
      <w:proofErr w:type="spellStart"/>
      <w:r>
        <w:rPr>
          <w:rFonts w:ascii="Times New Roman" w:hAnsi="Times New Roman" w:cs="Times New Roman"/>
        </w:rPr>
        <w:t>Researchers</w:t>
      </w:r>
      <w:proofErr w:type="spellEnd"/>
      <w:r>
        <w:rPr>
          <w:rFonts w:ascii="Times New Roman" w:hAnsi="Times New Roman" w:cs="Times New Roman"/>
        </w:rPr>
        <w:t xml:space="preserve">` </w:t>
      </w:r>
      <w:proofErr w:type="spellStart"/>
      <w:r>
        <w:rPr>
          <w:rFonts w:ascii="Times New Roman" w:hAnsi="Times New Roman" w:cs="Times New Roman"/>
        </w:rPr>
        <w:t>Night</w:t>
      </w:r>
      <w:proofErr w:type="spellEnd"/>
      <w:r>
        <w:rPr>
          <w:rFonts w:ascii="Times New Roman" w:hAnsi="Times New Roman" w:cs="Times New Roman"/>
        </w:rPr>
        <w:t xml:space="preserve"> (TPTF_ERN)“. Predmetni projekt financira se u sklopu Marie </w:t>
      </w:r>
      <w:proofErr w:type="spellStart"/>
      <w:r>
        <w:rPr>
          <w:rFonts w:ascii="Times New Roman" w:hAnsi="Times New Roman" w:cs="Times New Roman"/>
        </w:rPr>
        <w:t>Sklodowska</w:t>
      </w:r>
      <w:proofErr w:type="spellEnd"/>
      <w:r>
        <w:rPr>
          <w:rFonts w:ascii="Times New Roman" w:hAnsi="Times New Roman" w:cs="Times New Roman"/>
        </w:rPr>
        <w:t xml:space="preserve"> Curie aktivnosti Okvirnoga programa EU-a za istraživanje i inovacije za razdoblje 2014. - 2020. – Obzor 2020. Projekt se provodi od 1. kolovoza 2018. godine do kraja 2019. godine. </w:t>
      </w:r>
    </w:p>
    <w:p w:rsidR="00AA70F0" w:rsidRDefault="00AA70F0" w:rsidP="00AA70F0">
      <w:pPr>
        <w:spacing w:after="160" w:line="252" w:lineRule="auto"/>
        <w:jc w:val="both"/>
      </w:pPr>
      <w:r>
        <w:rPr>
          <w:rFonts w:ascii="Times New Roman" w:hAnsi="Times New Roman" w:cs="Times New Roman"/>
        </w:rPr>
        <w:t>Natječajna dokumentacija sadrži nazive, opis, pravila i hodogram natječaja te se nalazi u privitku.</w:t>
      </w:r>
    </w:p>
    <w:p w:rsidR="00AA70F0" w:rsidRDefault="00AA70F0" w:rsidP="00AA70F0">
      <w:pPr>
        <w:spacing w:after="160" w:line="252" w:lineRule="auto"/>
        <w:jc w:val="both"/>
      </w:pPr>
      <w:r>
        <w:rPr>
          <w:rFonts w:ascii="Times New Roman" w:hAnsi="Times New Roman" w:cs="Times New Roman"/>
          <w:b/>
          <w:bCs/>
        </w:rPr>
        <w:t>EUROPSKA NOĆ ISTRAŽIVAČA U REPUBLICI HRVATSKOJ</w:t>
      </w:r>
    </w:p>
    <w:p w:rsidR="00AA70F0" w:rsidRDefault="00AA70F0" w:rsidP="00AA70F0">
      <w:pPr>
        <w:spacing w:after="160" w:line="252" w:lineRule="auto"/>
        <w:jc w:val="both"/>
      </w:pPr>
      <w:r>
        <w:rPr>
          <w:rFonts w:ascii="Times New Roman" w:hAnsi="Times New Roman" w:cs="Times New Roman"/>
        </w:rPr>
        <w:t>Europska noć istraživača u Republici Hrvatskoj  dio je inicijative koja se održava posljednjih desetak godina u gradovima diljem Europe zadnjeg petka u mjesecu rujnu. Četiri hrvatska grada bili su domaćini Europske noći istraživača u 2018. godini (Zagreb, Split, Pula i Rijeka), a ove godine priči se pridružuje i Osijek. Nadalje, osamnaest hrvatskih institucija</w:t>
      </w:r>
      <w:r>
        <w:t xml:space="preserve"> </w:t>
      </w:r>
      <w:r>
        <w:rPr>
          <w:rFonts w:ascii="Times New Roman" w:hAnsi="Times New Roman" w:cs="Times New Roman"/>
        </w:rPr>
        <w:t xml:space="preserve">iz sustava znanosti, visokoga obrazovanja, javne uprave i privatnog sektora provodi projekt te će sudjelovati u organizaciji i ovogodišnje Europske noći istraživača </w:t>
      </w:r>
      <w:r>
        <w:rPr>
          <w:rFonts w:ascii="Times New Roman" w:hAnsi="Times New Roman" w:cs="Times New Roman"/>
          <w:b/>
          <w:bCs/>
        </w:rPr>
        <w:t>27. rujna 2019. godine</w:t>
      </w:r>
      <w:r>
        <w:rPr>
          <w:rFonts w:ascii="Times New Roman" w:hAnsi="Times New Roman" w:cs="Times New Roman"/>
        </w:rPr>
        <w:t xml:space="preserve"> na sljedećim lokacijama:</w:t>
      </w:r>
    </w:p>
    <w:p w:rsidR="00AA70F0" w:rsidRDefault="00AA70F0" w:rsidP="00AA70F0">
      <w:pPr>
        <w:spacing w:after="160" w:line="252" w:lineRule="auto"/>
        <w:jc w:val="both"/>
      </w:pPr>
      <w:r>
        <w:rPr>
          <w:rFonts w:ascii="Times New Roman" w:hAnsi="Times New Roman" w:cs="Times New Roman"/>
          <w:b/>
          <w:bCs/>
        </w:rPr>
        <w:t>Osijek – Dvorište Rektorata</w:t>
      </w:r>
    </w:p>
    <w:p w:rsidR="00AA70F0" w:rsidRDefault="00AA70F0" w:rsidP="00AA70F0">
      <w:pPr>
        <w:spacing w:after="160" w:line="252" w:lineRule="auto"/>
        <w:jc w:val="both"/>
      </w:pPr>
      <w:r>
        <w:rPr>
          <w:rFonts w:ascii="Times New Roman" w:hAnsi="Times New Roman" w:cs="Times New Roman"/>
          <w:b/>
          <w:bCs/>
        </w:rPr>
        <w:t xml:space="preserve">Rijeka – Tower </w:t>
      </w:r>
      <w:proofErr w:type="spellStart"/>
      <w:r>
        <w:rPr>
          <w:rFonts w:ascii="Times New Roman" w:hAnsi="Times New Roman" w:cs="Times New Roman"/>
          <w:b/>
          <w:bCs/>
        </w:rPr>
        <w:t>Center</w:t>
      </w:r>
      <w:proofErr w:type="spellEnd"/>
      <w:r>
        <w:rPr>
          <w:rFonts w:ascii="Times New Roman" w:hAnsi="Times New Roman" w:cs="Times New Roman"/>
          <w:b/>
          <w:bCs/>
        </w:rPr>
        <w:t xml:space="preserve"> Rijeka</w:t>
      </w:r>
    </w:p>
    <w:p w:rsidR="00AA70F0" w:rsidRDefault="00AA70F0" w:rsidP="00AA70F0">
      <w:pPr>
        <w:spacing w:after="160" w:line="252" w:lineRule="auto"/>
        <w:jc w:val="both"/>
      </w:pPr>
      <w:r>
        <w:rPr>
          <w:rFonts w:ascii="Times New Roman" w:hAnsi="Times New Roman" w:cs="Times New Roman"/>
          <w:b/>
          <w:bCs/>
        </w:rPr>
        <w:t>Split – Podrumi Dioklecijanove palače, Riva</w:t>
      </w:r>
    </w:p>
    <w:p w:rsidR="00AA70F0" w:rsidRDefault="00AA70F0" w:rsidP="00AA70F0">
      <w:pPr>
        <w:spacing w:after="160" w:line="252" w:lineRule="auto"/>
        <w:jc w:val="both"/>
      </w:pPr>
      <w:r>
        <w:rPr>
          <w:rFonts w:ascii="Times New Roman" w:hAnsi="Times New Roman" w:cs="Times New Roman"/>
          <w:b/>
          <w:bCs/>
        </w:rPr>
        <w:t>Zagreb – Europski trg, Tunel Grič.</w:t>
      </w:r>
    </w:p>
    <w:p w:rsidR="00AA70F0" w:rsidRDefault="00AA70F0" w:rsidP="00AA70F0">
      <w:pPr>
        <w:spacing w:after="160" w:line="252" w:lineRule="auto"/>
        <w:jc w:val="both"/>
      </w:pPr>
      <w:r>
        <w:rPr>
          <w:rFonts w:ascii="Times New Roman" w:hAnsi="Times New Roman" w:cs="Times New Roman"/>
        </w:rPr>
        <w:t xml:space="preserve">Tijekom cijele godine projektni partneri organiziraju popratne aktivnosti, a za više informacija o samome projektu možete svoje upite uputiti na adresu: </w:t>
      </w:r>
      <w:hyperlink r:id="rId5" w:history="1">
        <w:r>
          <w:rPr>
            <w:rStyle w:val="Hiperveza"/>
            <w:rFonts w:ascii="Times New Roman" w:hAnsi="Times New Roman" w:cs="Times New Roman"/>
          </w:rPr>
          <w:t>ERN_upit@mzo.hr</w:t>
        </w:r>
      </w:hyperlink>
      <w:r>
        <w:t>.</w:t>
      </w:r>
      <w:r>
        <w:rPr>
          <w:rFonts w:ascii="Times New Roman" w:hAnsi="Times New Roman" w:cs="Times New Roman"/>
        </w:rPr>
        <w:t xml:space="preserve"> </w:t>
      </w:r>
    </w:p>
    <w:p w:rsidR="00AA70F0" w:rsidRDefault="00AA70F0" w:rsidP="00AA70F0">
      <w:pPr>
        <w:spacing w:after="160" w:line="252" w:lineRule="auto"/>
        <w:jc w:val="both"/>
      </w:pPr>
      <w:r>
        <w:rPr>
          <w:rFonts w:ascii="Times New Roman" w:hAnsi="Times New Roman" w:cs="Times New Roman"/>
        </w:rPr>
        <w:t xml:space="preserve">Također, možete nas pratiti </w:t>
      </w:r>
      <w:hyperlink r:id="rId6" w:history="1">
        <w:r>
          <w:rPr>
            <w:rStyle w:val="Hiperveza"/>
            <w:rFonts w:ascii="Times New Roman" w:hAnsi="Times New Roman" w:cs="Times New Roman"/>
          </w:rPr>
          <w:t>na službenoj web stranici</w:t>
        </w:r>
      </w:hyperlink>
      <w:r>
        <w:rPr>
          <w:rFonts w:ascii="Times New Roman" w:hAnsi="Times New Roman" w:cs="Times New Roman"/>
        </w:rPr>
        <w:t xml:space="preserve"> te na društvenim mrežama:</w:t>
      </w:r>
    </w:p>
    <w:p w:rsidR="00AA70F0" w:rsidRDefault="00AA70F0" w:rsidP="00AA70F0">
      <w:pPr>
        <w:spacing w:after="160" w:line="252" w:lineRule="auto"/>
        <w:jc w:val="both"/>
      </w:pPr>
      <w:hyperlink r:id="rId7" w:history="1">
        <w:r>
          <w:rPr>
            <w:rStyle w:val="Hiperveza"/>
            <w:rFonts w:ascii="Times New Roman" w:hAnsi="Times New Roman" w:cs="Times New Roman"/>
          </w:rPr>
          <w:t>Facebook</w:t>
        </w:r>
      </w:hyperlink>
    </w:p>
    <w:p w:rsidR="00AA70F0" w:rsidRDefault="00AA70F0" w:rsidP="00AA70F0">
      <w:pPr>
        <w:spacing w:after="160" w:line="252" w:lineRule="auto"/>
        <w:jc w:val="both"/>
      </w:pPr>
      <w:hyperlink r:id="rId8" w:history="1">
        <w:proofErr w:type="spellStart"/>
        <w:r>
          <w:rPr>
            <w:rStyle w:val="Hiperveza"/>
            <w:rFonts w:ascii="Times New Roman" w:hAnsi="Times New Roman" w:cs="Times New Roman"/>
          </w:rPr>
          <w:t>Instagram</w:t>
        </w:r>
        <w:proofErr w:type="spellEnd"/>
      </w:hyperlink>
    </w:p>
    <w:p w:rsidR="00AA70F0" w:rsidRDefault="00AA70F0" w:rsidP="00AA70F0">
      <w:pPr>
        <w:spacing w:after="160" w:line="252" w:lineRule="auto"/>
        <w:jc w:val="both"/>
      </w:pPr>
      <w:hyperlink r:id="rId9" w:history="1">
        <w:r>
          <w:rPr>
            <w:rStyle w:val="Hiperveza"/>
            <w:rFonts w:ascii="Times New Roman" w:hAnsi="Times New Roman" w:cs="Times New Roman"/>
          </w:rPr>
          <w:t>Twitter</w:t>
        </w:r>
      </w:hyperlink>
    </w:p>
    <w:p w:rsidR="00AA70F0" w:rsidRDefault="00AA70F0" w:rsidP="00AA70F0">
      <w:pPr>
        <w:spacing w:after="160" w:line="252" w:lineRule="auto"/>
        <w:jc w:val="both"/>
      </w:pPr>
      <w:r>
        <w:rPr>
          <w:rFonts w:ascii="Times New Roman" w:hAnsi="Times New Roman" w:cs="Times New Roman"/>
        </w:rPr>
        <w:t xml:space="preserve">Video s Europske noći istraživača u 2018. godini možete pogledati na </w:t>
      </w:r>
      <w:hyperlink r:id="rId10" w:history="1">
        <w:r>
          <w:rPr>
            <w:rStyle w:val="Hiperveza"/>
            <w:rFonts w:ascii="Times New Roman" w:hAnsi="Times New Roman" w:cs="Times New Roman"/>
          </w:rPr>
          <w:t>linku</w:t>
        </w:r>
      </w:hyperlink>
      <w:r>
        <w:rPr>
          <w:rFonts w:ascii="Times New Roman" w:hAnsi="Times New Roman" w:cs="Times New Roman"/>
        </w:rPr>
        <w:t>.</w:t>
      </w:r>
    </w:p>
    <w:p w:rsidR="00AA70F0" w:rsidRDefault="00AA70F0" w:rsidP="00AA70F0">
      <w:pPr>
        <w:spacing w:after="160" w:line="252" w:lineRule="auto"/>
        <w:jc w:val="both"/>
      </w:pPr>
      <w:r>
        <w:rPr>
          <w:rFonts w:ascii="Times New Roman" w:hAnsi="Times New Roman" w:cs="Times New Roman"/>
        </w:rPr>
        <w:t>Radujemo se Vašem učešću te Vas pozivamo da nam se obratite ako imate dodatna pitanja.</w:t>
      </w:r>
    </w:p>
    <w:p w:rsidR="00AA70F0" w:rsidRDefault="00AA70F0" w:rsidP="00AA70F0">
      <w:pPr>
        <w:spacing w:after="160" w:line="252" w:lineRule="auto"/>
        <w:jc w:val="both"/>
      </w:pPr>
      <w:r>
        <w:rPr>
          <w:rFonts w:ascii="Times New Roman" w:hAnsi="Times New Roman" w:cs="Times New Roman"/>
        </w:rPr>
        <w:t>S poštovanjem,</w:t>
      </w:r>
    </w:p>
    <w:p w:rsidR="00AA70F0" w:rsidRDefault="00AA70F0" w:rsidP="00AA70F0">
      <w:r>
        <w:rPr>
          <w:rFonts w:ascii="Times New Roman" w:hAnsi="Times New Roman" w:cs="Times New Roman"/>
          <w:b/>
          <w:bCs/>
          <w:i/>
          <w:iCs/>
          <w:color w:val="1F497D"/>
        </w:rPr>
        <w:t xml:space="preserve">Marina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1F497D"/>
        </w:rPr>
        <w:t>Skelin</w:t>
      </w:r>
      <w:proofErr w:type="spellEnd"/>
    </w:p>
    <w:p w:rsidR="00AA70F0" w:rsidRDefault="00AA70F0" w:rsidP="00AA70F0">
      <w:proofErr w:type="spellStart"/>
      <w:r>
        <w:rPr>
          <w:rFonts w:ascii="Times New Roman" w:hAnsi="Times New Roman" w:cs="Times New Roman"/>
          <w:i/>
          <w:iCs/>
          <w:color w:val="1F497D"/>
        </w:rPr>
        <w:t>Coordinator</w:t>
      </w:r>
      <w:proofErr w:type="spellEnd"/>
      <w:r>
        <w:rPr>
          <w:rFonts w:ascii="Times New Roman" w:hAnsi="Times New Roman" w:cs="Times New Roman"/>
          <w:i/>
          <w:iCs/>
          <w:color w:val="1F497D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F497D"/>
        </w:rPr>
        <w:t>Contact</w:t>
      </w:r>
      <w:proofErr w:type="spellEnd"/>
      <w:r>
        <w:rPr>
          <w:rFonts w:ascii="Times New Roman" w:hAnsi="Times New Roman" w:cs="Times New Roman"/>
          <w:i/>
          <w:iCs/>
          <w:color w:val="1F497D"/>
        </w:rPr>
        <w:t xml:space="preserve"> for </w:t>
      </w:r>
      <w:proofErr w:type="spellStart"/>
      <w:r>
        <w:rPr>
          <w:rFonts w:ascii="Times New Roman" w:hAnsi="Times New Roman" w:cs="Times New Roman"/>
          <w:i/>
          <w:iCs/>
          <w:color w:val="1F497D"/>
        </w:rPr>
        <w:t>Horizon</w:t>
      </w:r>
      <w:proofErr w:type="spellEnd"/>
      <w:r>
        <w:rPr>
          <w:rFonts w:ascii="Times New Roman" w:hAnsi="Times New Roman" w:cs="Times New Roman"/>
          <w:i/>
          <w:iCs/>
          <w:color w:val="1F497D"/>
        </w:rPr>
        <w:t xml:space="preserve"> 2020 MSCA-NIGHT </w:t>
      </w:r>
      <w:proofErr w:type="spellStart"/>
      <w:r>
        <w:rPr>
          <w:rFonts w:ascii="Times New Roman" w:hAnsi="Times New Roman" w:cs="Times New Roman"/>
          <w:i/>
          <w:iCs/>
          <w:color w:val="1F497D"/>
        </w:rPr>
        <w:t>project</w:t>
      </w:r>
      <w:proofErr w:type="spellEnd"/>
      <w:r>
        <w:rPr>
          <w:rFonts w:ascii="Times New Roman" w:hAnsi="Times New Roman" w:cs="Times New Roman"/>
          <w:i/>
          <w:iCs/>
          <w:color w:val="1F497D"/>
        </w:rPr>
        <w:t xml:space="preserve"> </w:t>
      </w:r>
    </w:p>
    <w:p w:rsidR="00AA70F0" w:rsidRDefault="00AA70F0" w:rsidP="00AA70F0">
      <w:proofErr w:type="spellStart"/>
      <w:r>
        <w:rPr>
          <w:rFonts w:ascii="Times New Roman" w:hAnsi="Times New Roman" w:cs="Times New Roman"/>
          <w:i/>
          <w:iCs/>
          <w:color w:val="1F497D"/>
        </w:rPr>
        <w:t>Techno</w:t>
      </w:r>
      <w:proofErr w:type="spellEnd"/>
      <w:r>
        <w:rPr>
          <w:rFonts w:ascii="Times New Roman" w:hAnsi="Times New Roman" w:cs="Times New Roman"/>
          <w:i/>
          <w:iCs/>
          <w:color w:val="1F497D"/>
        </w:rPr>
        <w:t xml:space="preserve">-past </w:t>
      </w:r>
      <w:proofErr w:type="spellStart"/>
      <w:r>
        <w:rPr>
          <w:rFonts w:ascii="Times New Roman" w:hAnsi="Times New Roman" w:cs="Times New Roman"/>
          <w:i/>
          <w:iCs/>
          <w:color w:val="1F497D"/>
        </w:rPr>
        <w:t>Techno</w:t>
      </w:r>
      <w:proofErr w:type="spellEnd"/>
      <w:r>
        <w:rPr>
          <w:rFonts w:ascii="Times New Roman" w:hAnsi="Times New Roman" w:cs="Times New Roman"/>
          <w:i/>
          <w:iCs/>
          <w:color w:val="1F497D"/>
        </w:rPr>
        <w:t xml:space="preserve">-Future: European </w:t>
      </w:r>
      <w:proofErr w:type="spellStart"/>
      <w:r>
        <w:rPr>
          <w:rFonts w:ascii="Times New Roman" w:hAnsi="Times New Roman" w:cs="Times New Roman"/>
          <w:i/>
          <w:iCs/>
          <w:color w:val="1F497D"/>
        </w:rPr>
        <w:t>Researchers</w:t>
      </w:r>
      <w:proofErr w:type="spellEnd"/>
      <w:r>
        <w:rPr>
          <w:rFonts w:ascii="Times New Roman" w:hAnsi="Times New Roman" w:cs="Times New Roman"/>
          <w:i/>
          <w:iCs/>
          <w:color w:val="1F497D"/>
        </w:rPr>
        <w:t xml:space="preserve">´ </w:t>
      </w:r>
      <w:proofErr w:type="spellStart"/>
      <w:r>
        <w:rPr>
          <w:rFonts w:ascii="Times New Roman" w:hAnsi="Times New Roman" w:cs="Times New Roman"/>
          <w:i/>
          <w:iCs/>
          <w:color w:val="1F497D"/>
        </w:rPr>
        <w:t>Night</w:t>
      </w:r>
      <w:proofErr w:type="spellEnd"/>
      <w:r>
        <w:rPr>
          <w:rFonts w:ascii="Times New Roman" w:hAnsi="Times New Roman" w:cs="Times New Roman"/>
          <w:i/>
          <w:iCs/>
          <w:color w:val="1F497D"/>
        </w:rPr>
        <w:t xml:space="preserve"> </w:t>
      </w:r>
    </w:p>
    <w:p w:rsidR="00D90B86" w:rsidRDefault="00D90B86"/>
    <w:sectPr w:rsidR="00D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A00A4"/>
    <w:multiLevelType w:val="hybridMultilevel"/>
    <w:tmpl w:val="8E30436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F0"/>
    <w:rsid w:val="00AA70F0"/>
    <w:rsid w:val="00D9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D51A"/>
  <w15:chartTrackingRefBased/>
  <w15:docId w15:val="{B5980348-FEC7-4151-BC94-25CC1D9E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F0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A70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5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unightcro18_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UNightC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nightcro.e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RN_upit@mzo.hr" TargetMode="External"/><Relationship Id="rId10" Type="http://schemas.openxmlformats.org/officeDocument/2006/relationships/hyperlink" Target="https://www.youtube.com/watch?v=52U9xF-fIzI&amp;t=4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EUNightCRO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2019-05-21T20:31:00Z</dcterms:created>
  <dcterms:modified xsi:type="dcterms:W3CDTF">2019-05-21T20:33:00Z</dcterms:modified>
</cp:coreProperties>
</file>