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Gimnazija „Fran Galović“ Koprivnica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KONAČNI POREDAK UČENIKA NA ŠKOLSKOM NATJECANJU IZ KEMIJE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 xml:space="preserve">4. veljače 2021.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razredi</w:t>
      </w:r>
    </w:p>
    <w:tbl>
      <w:tblPr>
        <w:tblW w:w="59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975"/>
        <w:gridCol w:w="1419"/>
      </w:tblGrid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22525 DRVO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46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CASIO 20505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36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54321 KOCKICA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36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20212 SAT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34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ROZNA 257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17 / 50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razredi</w:t>
      </w:r>
    </w:p>
    <w:tbl>
      <w:tblPr>
        <w:tblW w:w="59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975"/>
        <w:gridCol w:w="1419"/>
      </w:tblGrid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23785 ARHIMED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50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24804 ETANOL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43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17599 ALKAN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38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GNOCCHI 12345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36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42011 ETANOL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29 / 50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razredi</w:t>
      </w:r>
    </w:p>
    <w:tbl>
      <w:tblPr>
        <w:tblW w:w="59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975"/>
        <w:gridCol w:w="1419"/>
      </w:tblGrid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KISIK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34,5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33333 THRAWN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33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16140 KLOKAN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26,5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SKITI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17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ATOM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16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11103 PAPIR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14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40021 SUMPOR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OTROV 54321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10 / 50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razredi</w:t>
      </w:r>
    </w:p>
    <w:tbl>
      <w:tblPr>
        <w:tblW w:w="59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975"/>
        <w:gridCol w:w="1419"/>
      </w:tblGrid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12717 FEN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13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ASTAT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10,5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1D3K55J7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 / 50</w:t>
            </w:r>
          </w:p>
        </w:tc>
      </w:tr>
      <w:tr>
        <w:trPr>
          <w:trHeight w:val="30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1A2B3C4D5E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 / 50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1418" w:header="0" w:top="1134" w:footer="0" w:bottom="102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LibreOffice/6.2.8.2$Windows_X86_64 LibreOffice_project/f82ddfca21ebc1e222a662a32b25c0c9d20169ee</Application>
  <Pages>1</Pages>
  <Words>153</Words>
  <Characters>510</Characters>
  <CharactersWithSpaces>591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2021-02-05T13:52:00Z</dcterms:created>
  <dc:creator>Sanja</dc:creator>
  <dc:description/>
  <dc:language>hr-HR</dc:language>
  <cp:lastModifiedBy>Sanja</cp:lastModifiedBy>
  <dcterms:modified xsi:type="dcterms:W3CDTF">2021-02-05T13:52:00Z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