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34" w:rsidRPr="0037591A" w:rsidRDefault="0059794F" w:rsidP="0037591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7591A">
        <w:rPr>
          <w:b/>
          <w:sz w:val="40"/>
          <w:szCs w:val="40"/>
        </w:rPr>
        <w:t>ZANIMLJIVI NASLOVI KUPLJENI NA INTERLIBERU</w:t>
      </w:r>
      <w:r w:rsidR="0037591A" w:rsidRPr="0037591A">
        <w:rPr>
          <w:b/>
          <w:sz w:val="40"/>
          <w:szCs w:val="40"/>
        </w:rPr>
        <w:t xml:space="preserve"> OD „TJEDNA ŠTEDNJE“</w:t>
      </w:r>
      <w:r w:rsidRPr="0037591A">
        <w:rPr>
          <w:b/>
          <w:sz w:val="40"/>
          <w:szCs w:val="40"/>
        </w:rPr>
        <w:t>:</w:t>
      </w:r>
    </w:p>
    <w:p w:rsidR="0037591A" w:rsidRPr="0037591A" w:rsidRDefault="0037591A" w:rsidP="0037591A">
      <w:pPr>
        <w:jc w:val="center"/>
        <w:rPr>
          <w:b/>
          <w:sz w:val="36"/>
          <w:szCs w:val="36"/>
        </w:rPr>
      </w:pP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7591A">
        <w:rPr>
          <w:sz w:val="28"/>
          <w:szCs w:val="28"/>
        </w:rPr>
        <w:t xml:space="preserve">J. Kosinski: </w:t>
      </w:r>
      <w:r w:rsidRPr="0037591A">
        <w:rPr>
          <w:sz w:val="34"/>
          <w:szCs w:val="34"/>
        </w:rPr>
        <w:t>Prisutnost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37591A">
        <w:rPr>
          <w:sz w:val="28"/>
          <w:szCs w:val="28"/>
        </w:rPr>
        <w:t xml:space="preserve">A. Bierce: </w:t>
      </w:r>
      <w:r w:rsidRPr="0037591A">
        <w:rPr>
          <w:sz w:val="34"/>
          <w:szCs w:val="34"/>
        </w:rPr>
        <w:t>Đavolji rječnik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37591A">
        <w:rPr>
          <w:sz w:val="28"/>
          <w:szCs w:val="28"/>
        </w:rPr>
        <w:t xml:space="preserve">J. Cortazar: </w:t>
      </w:r>
      <w:r w:rsidRPr="0037591A">
        <w:rPr>
          <w:sz w:val="34"/>
          <w:szCs w:val="34"/>
        </w:rPr>
        <w:t>Priče o kronopijima i famama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37591A">
        <w:rPr>
          <w:sz w:val="28"/>
          <w:szCs w:val="28"/>
        </w:rPr>
        <w:t xml:space="preserve">P. K. Dick: </w:t>
      </w:r>
      <w:r w:rsidRPr="0037591A">
        <w:rPr>
          <w:sz w:val="34"/>
          <w:szCs w:val="34"/>
        </w:rPr>
        <w:t>Filmske priče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591A">
        <w:rPr>
          <w:sz w:val="28"/>
          <w:szCs w:val="28"/>
        </w:rPr>
        <w:t xml:space="preserve">H. Lee: </w:t>
      </w:r>
      <w:r w:rsidRPr="0037591A">
        <w:rPr>
          <w:sz w:val="34"/>
          <w:szCs w:val="34"/>
        </w:rPr>
        <w:t>Ubiti pticu rugalicu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37591A">
        <w:rPr>
          <w:sz w:val="28"/>
          <w:szCs w:val="28"/>
        </w:rPr>
        <w:t xml:space="preserve">K. Barnett: </w:t>
      </w:r>
      <w:r w:rsidRPr="0037591A">
        <w:rPr>
          <w:sz w:val="34"/>
          <w:szCs w:val="34"/>
        </w:rPr>
        <w:t>Iskra: Kako sam u autističnom sinu pronašla genija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591A">
        <w:rPr>
          <w:sz w:val="28"/>
          <w:szCs w:val="28"/>
        </w:rPr>
        <w:t xml:space="preserve">I. Welsh: </w:t>
      </w:r>
      <w:r w:rsidRPr="0037591A">
        <w:rPr>
          <w:sz w:val="34"/>
          <w:szCs w:val="34"/>
        </w:rPr>
        <w:t>Smeće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591A">
        <w:rPr>
          <w:sz w:val="28"/>
          <w:szCs w:val="28"/>
        </w:rPr>
        <w:t xml:space="preserve">A. Munro: </w:t>
      </w:r>
      <w:r w:rsidRPr="0037591A">
        <w:rPr>
          <w:sz w:val="34"/>
          <w:szCs w:val="34"/>
        </w:rPr>
        <w:t>Dragi život</w:t>
      </w:r>
    </w:p>
    <w:p w:rsidR="0059794F" w:rsidRPr="0037591A" w:rsidRDefault="0059794F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591A">
        <w:rPr>
          <w:sz w:val="28"/>
          <w:szCs w:val="28"/>
        </w:rPr>
        <w:t xml:space="preserve">G. Tribuson: </w:t>
      </w:r>
      <w:r w:rsidRPr="0037591A">
        <w:rPr>
          <w:sz w:val="34"/>
          <w:szCs w:val="34"/>
        </w:rPr>
        <w:t>Siva zona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P. Pavličić: </w:t>
      </w:r>
      <w:r w:rsidR="0059794F" w:rsidRPr="0037591A">
        <w:rPr>
          <w:sz w:val="34"/>
          <w:szCs w:val="34"/>
        </w:rPr>
        <w:t>Pjesma za rastanak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J. Zeh: </w:t>
      </w:r>
      <w:r w:rsidR="0059794F" w:rsidRPr="0037591A">
        <w:rPr>
          <w:sz w:val="34"/>
          <w:szCs w:val="34"/>
        </w:rPr>
        <w:t>Corpus delicti, Proces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P. Bruckner: </w:t>
      </w:r>
      <w:r w:rsidR="0059794F" w:rsidRPr="0037591A">
        <w:rPr>
          <w:sz w:val="34"/>
          <w:szCs w:val="34"/>
        </w:rPr>
        <w:t>Ljubav prema bližnjemu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D. Duda: </w:t>
      </w:r>
      <w:r w:rsidR="0059794F" w:rsidRPr="0037591A">
        <w:rPr>
          <w:sz w:val="34"/>
          <w:szCs w:val="34"/>
        </w:rPr>
        <w:t>Kultura putovanja, uvod u književnu iterologiju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G. Malley: </w:t>
      </w:r>
      <w:r w:rsidR="0059794F" w:rsidRPr="0037591A">
        <w:rPr>
          <w:sz w:val="34"/>
          <w:szCs w:val="34"/>
        </w:rPr>
        <w:t>Deklaracija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S. Gruen: </w:t>
      </w:r>
      <w:r w:rsidR="0059794F" w:rsidRPr="0037591A">
        <w:rPr>
          <w:sz w:val="34"/>
          <w:szCs w:val="34"/>
        </w:rPr>
        <w:t>Voda za slonove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R. Kapuscinski: </w:t>
      </w:r>
      <w:r w:rsidR="0059794F" w:rsidRPr="0037591A">
        <w:rPr>
          <w:sz w:val="34"/>
          <w:szCs w:val="34"/>
        </w:rPr>
        <w:t>Putovanja s Herodotom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28"/>
          <w:szCs w:val="28"/>
        </w:rPr>
        <w:t xml:space="preserve"> M.</w:t>
      </w:r>
      <w:r w:rsidR="0059794F" w:rsidRPr="0037591A">
        <w:rPr>
          <w:sz w:val="28"/>
          <w:szCs w:val="28"/>
        </w:rPr>
        <w:t xml:space="preserve"> Vlaović: </w:t>
      </w:r>
      <w:r w:rsidR="0059794F" w:rsidRPr="0037591A">
        <w:rPr>
          <w:sz w:val="34"/>
          <w:szCs w:val="34"/>
        </w:rPr>
        <w:t>Blato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G. Leroy: </w:t>
      </w:r>
      <w:r w:rsidR="0059794F" w:rsidRPr="0037591A">
        <w:rPr>
          <w:sz w:val="34"/>
          <w:szCs w:val="34"/>
        </w:rPr>
        <w:t>Zola Jackson</w:t>
      </w:r>
    </w:p>
    <w:p w:rsidR="0059794F" w:rsidRPr="0037591A" w:rsidRDefault="0037591A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28"/>
          <w:szCs w:val="28"/>
        </w:rPr>
        <w:t xml:space="preserve"> </w:t>
      </w:r>
      <w:r w:rsidR="0059794F" w:rsidRPr="0037591A">
        <w:rPr>
          <w:sz w:val="28"/>
          <w:szCs w:val="28"/>
        </w:rPr>
        <w:t xml:space="preserve">M. Fiorato: </w:t>
      </w:r>
      <w:r w:rsidRPr="0037591A">
        <w:rPr>
          <w:sz w:val="34"/>
          <w:szCs w:val="34"/>
        </w:rPr>
        <w:t>Gospa od Badema</w:t>
      </w:r>
    </w:p>
    <w:p w:rsidR="0037591A" w:rsidRPr="0037591A" w:rsidRDefault="0037591A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28"/>
          <w:szCs w:val="28"/>
        </w:rPr>
        <w:t xml:space="preserve"> </w:t>
      </w:r>
      <w:r w:rsidRPr="0037591A">
        <w:rPr>
          <w:sz w:val="28"/>
          <w:szCs w:val="28"/>
        </w:rPr>
        <w:t xml:space="preserve">A. de Botton: </w:t>
      </w:r>
      <w:r w:rsidRPr="0037591A">
        <w:rPr>
          <w:sz w:val="34"/>
          <w:szCs w:val="34"/>
        </w:rPr>
        <w:t>Ogledi o ljubavi</w:t>
      </w:r>
    </w:p>
    <w:p w:rsidR="0037591A" w:rsidRPr="0037591A" w:rsidRDefault="0037591A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91A">
        <w:rPr>
          <w:sz w:val="28"/>
          <w:szCs w:val="28"/>
        </w:rPr>
        <w:t xml:space="preserve">C. Ngozi Adichie: </w:t>
      </w:r>
      <w:r w:rsidRPr="0037591A">
        <w:rPr>
          <w:sz w:val="34"/>
          <w:szCs w:val="34"/>
        </w:rPr>
        <w:t>Purpurni hibiskus</w:t>
      </w:r>
    </w:p>
    <w:p w:rsidR="0037591A" w:rsidRPr="0037591A" w:rsidRDefault="0037591A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28"/>
          <w:szCs w:val="28"/>
        </w:rPr>
        <w:t xml:space="preserve"> </w:t>
      </w:r>
      <w:r w:rsidRPr="0037591A">
        <w:rPr>
          <w:sz w:val="28"/>
          <w:szCs w:val="28"/>
        </w:rPr>
        <w:t xml:space="preserve">H. Šalković: </w:t>
      </w:r>
      <w:r w:rsidRPr="0037591A">
        <w:rPr>
          <w:sz w:val="34"/>
          <w:szCs w:val="34"/>
        </w:rPr>
        <w:t>Pravi se da ovo nisi vidio</w:t>
      </w:r>
    </w:p>
    <w:p w:rsidR="0037591A" w:rsidRPr="0037591A" w:rsidRDefault="0037591A" w:rsidP="005979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91A">
        <w:rPr>
          <w:sz w:val="28"/>
          <w:szCs w:val="28"/>
        </w:rPr>
        <w:t xml:space="preserve">R. Baretić: </w:t>
      </w:r>
      <w:r w:rsidRPr="0037591A">
        <w:rPr>
          <w:sz w:val="34"/>
          <w:szCs w:val="34"/>
        </w:rPr>
        <w:t>Hotel Grand</w:t>
      </w:r>
    </w:p>
    <w:p w:rsidR="0037591A" w:rsidRDefault="0037591A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28"/>
          <w:szCs w:val="28"/>
        </w:rPr>
        <w:t xml:space="preserve"> </w:t>
      </w:r>
      <w:r w:rsidRPr="0037591A">
        <w:rPr>
          <w:sz w:val="34"/>
          <w:szCs w:val="34"/>
        </w:rPr>
        <w:t>Collocations Dictionary and Thesaurus</w:t>
      </w:r>
    </w:p>
    <w:p w:rsidR="002068A8" w:rsidRPr="0037591A" w:rsidRDefault="002068A8" w:rsidP="0059794F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34"/>
          <w:szCs w:val="34"/>
        </w:rPr>
        <w:t xml:space="preserve"> </w:t>
      </w:r>
      <w:r>
        <w:rPr>
          <w:sz w:val="28"/>
          <w:szCs w:val="28"/>
        </w:rPr>
        <w:t xml:space="preserve">J. Bizjak Igrec, M. Galić, mr. sc. M. Fajdetić: </w:t>
      </w:r>
      <w:r w:rsidRPr="002068A8">
        <w:rPr>
          <w:sz w:val="34"/>
          <w:szCs w:val="34"/>
        </w:rPr>
        <w:t>Pedagoški portfolio</w:t>
      </w:r>
    </w:p>
    <w:sectPr w:rsidR="002068A8" w:rsidRPr="0037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30FB"/>
    <w:multiLevelType w:val="hybridMultilevel"/>
    <w:tmpl w:val="848A2340"/>
    <w:lvl w:ilvl="0" w:tplc="988E21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4F"/>
    <w:rsid w:val="002068A8"/>
    <w:rsid w:val="0037591A"/>
    <w:rsid w:val="0059794F"/>
    <w:rsid w:val="00976D74"/>
    <w:rsid w:val="00A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Romana Šutalo</cp:lastModifiedBy>
  <cp:revision>2</cp:revision>
  <cp:lastPrinted>2014-11-19T10:23:00Z</cp:lastPrinted>
  <dcterms:created xsi:type="dcterms:W3CDTF">2014-11-19T14:10:00Z</dcterms:created>
  <dcterms:modified xsi:type="dcterms:W3CDTF">2014-11-19T14:10:00Z</dcterms:modified>
</cp:coreProperties>
</file>