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2022" w:tblpY="2016"/>
        <w:tblW w:w="0" w:type="auto"/>
        <w:tblLook w:val="04A0"/>
      </w:tblPr>
      <w:tblGrid>
        <w:gridCol w:w="4208"/>
        <w:gridCol w:w="1559"/>
      </w:tblGrid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Simona Herceg, 4.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g   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48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Nikolina Pajski, 3.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f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45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Emma Slukić, 4.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e  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44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TabitaCrnoja, 4.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a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44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NataliBebek, 1.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c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43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Monika Punčikar, 3.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f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42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Amalija Ernečić, 1.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c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42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Nicole Cikač, 1.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e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41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Franka Gazdek, 3.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e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40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Tea Senjan, 4.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e 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40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Ivana Balent, 1.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e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39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Ruta Crnoja, 3.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b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39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Ivan Virovec, 1.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c     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39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Mirna Marjanović, 2. e</w:t>
            </w:r>
            <w:r w:rsidRPr="00644C96">
              <w:rPr>
                <w:sz w:val="24"/>
                <w:szCs w:val="20"/>
              </w:rPr>
              <w:t xml:space="preserve">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37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Sara Martinušić, 3.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b  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37</w:t>
            </w:r>
          </w:p>
        </w:tc>
      </w:tr>
      <w:tr w:rsidR="00644C96" w:rsidRPr="00644C96" w:rsidTr="00644C96">
        <w:tc>
          <w:tcPr>
            <w:tcW w:w="4208" w:type="dxa"/>
          </w:tcPr>
          <w:p w:rsidR="00644C96" w:rsidRPr="00644C96" w:rsidRDefault="00644C96" w:rsidP="00644C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Marijeta Kovačić, 3.</w:t>
            </w:r>
            <w:r>
              <w:rPr>
                <w:sz w:val="24"/>
                <w:szCs w:val="20"/>
              </w:rPr>
              <w:t xml:space="preserve"> </w:t>
            </w:r>
            <w:r w:rsidRPr="00644C96">
              <w:rPr>
                <w:sz w:val="24"/>
                <w:szCs w:val="20"/>
              </w:rPr>
              <w:t xml:space="preserve">b   </w:t>
            </w:r>
          </w:p>
        </w:tc>
        <w:tc>
          <w:tcPr>
            <w:tcW w:w="1559" w:type="dxa"/>
          </w:tcPr>
          <w:p w:rsidR="00644C96" w:rsidRPr="00644C96" w:rsidRDefault="00644C96" w:rsidP="00644C96">
            <w:pPr>
              <w:rPr>
                <w:sz w:val="24"/>
                <w:szCs w:val="20"/>
              </w:rPr>
            </w:pPr>
            <w:r w:rsidRPr="00644C96">
              <w:rPr>
                <w:sz w:val="24"/>
                <w:szCs w:val="20"/>
              </w:rPr>
              <w:t>34</w:t>
            </w:r>
          </w:p>
        </w:tc>
      </w:tr>
    </w:tbl>
    <w:p w:rsidR="00644C96" w:rsidRDefault="00644C96" w:rsidP="00644C96">
      <w:pPr>
        <w:ind w:firstLine="708"/>
      </w:pPr>
      <w:r>
        <w:t>Gimnazija „Fran Galović“</w:t>
      </w:r>
    </w:p>
    <w:p w:rsidR="00644C96" w:rsidRDefault="00644C96" w:rsidP="00644C96">
      <w:pPr>
        <w:ind w:firstLine="708"/>
      </w:pPr>
      <w:r>
        <w:t>Koprivnica</w:t>
      </w:r>
    </w:p>
    <w:p w:rsidR="00093392" w:rsidRDefault="00644C96" w:rsidP="00644C96">
      <w:pPr>
        <w:ind w:firstLine="708"/>
      </w:pPr>
      <w:r w:rsidRPr="00644C96">
        <w:rPr>
          <w:b/>
          <w:i/>
        </w:rPr>
        <w:t>Čitanjem do zvijezda</w:t>
      </w:r>
      <w:r>
        <w:t xml:space="preserve"> 2014./2015. – rezultati školske razine</w:t>
      </w:r>
    </w:p>
    <w:sectPr w:rsidR="00093392" w:rsidSect="0064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213B"/>
    <w:multiLevelType w:val="hybridMultilevel"/>
    <w:tmpl w:val="3312B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4C96"/>
    <w:rsid w:val="00093392"/>
    <w:rsid w:val="00304274"/>
    <w:rsid w:val="005A3FBD"/>
    <w:rsid w:val="0064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96"/>
    <w:pPr>
      <w:ind w:left="720"/>
      <w:contextualSpacing/>
    </w:pPr>
  </w:style>
  <w:style w:type="table" w:styleId="TableGrid">
    <w:name w:val="Table Grid"/>
    <w:basedOn w:val="TableNormal"/>
    <w:uiPriority w:val="59"/>
    <w:rsid w:val="00644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BB8D-645D-4F33-940A-337AAA39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2014-12-11T15:18:00Z</dcterms:created>
  <dcterms:modified xsi:type="dcterms:W3CDTF">2014-12-11T15:52:00Z</dcterms:modified>
</cp:coreProperties>
</file>